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440" w:rsidRPr="0011417E" w:rsidRDefault="00F95440" w:rsidP="00D75562">
      <w:pPr>
        <w:spacing w:before="120" w:after="120"/>
        <w:ind w:firstLine="720"/>
        <w:outlineLvl w:val="0"/>
        <w:rPr>
          <w:b/>
          <w:sz w:val="26"/>
          <w:szCs w:val="26"/>
        </w:rPr>
      </w:pPr>
      <w:r w:rsidRPr="0011417E">
        <w:rPr>
          <w:b/>
          <w:sz w:val="26"/>
          <w:szCs w:val="26"/>
        </w:rPr>
        <w:t>MỤC LỤC</w:t>
      </w:r>
    </w:p>
    <w:p w:rsidR="00F95440" w:rsidRPr="0011417E" w:rsidRDefault="00F95440" w:rsidP="00D75562">
      <w:pPr>
        <w:tabs>
          <w:tab w:val="left" w:pos="4220"/>
        </w:tabs>
        <w:spacing w:before="120" w:after="120"/>
        <w:ind w:firstLine="720"/>
        <w:outlineLvl w:val="0"/>
        <w:rPr>
          <w:sz w:val="26"/>
          <w:szCs w:val="26"/>
        </w:rPr>
      </w:pPr>
      <w:r w:rsidRPr="0011417E">
        <w:rPr>
          <w:sz w:val="26"/>
          <w:szCs w:val="26"/>
        </w:rPr>
        <w:t>SỬA ĐỔI TÀI LIỆU</w:t>
      </w:r>
      <w:r w:rsidRPr="0011417E">
        <w:rPr>
          <w:sz w:val="26"/>
          <w:szCs w:val="26"/>
        </w:rPr>
        <w:tab/>
      </w:r>
    </w:p>
    <w:p w:rsidR="00F95440" w:rsidRPr="0011417E" w:rsidRDefault="00F95440" w:rsidP="00D75562">
      <w:pPr>
        <w:spacing w:before="120" w:after="120"/>
        <w:ind w:firstLine="720"/>
        <w:jc w:val="both"/>
        <w:rPr>
          <w:sz w:val="26"/>
          <w:szCs w:val="26"/>
        </w:rPr>
      </w:pPr>
      <w:r w:rsidRPr="0011417E">
        <w:rPr>
          <w:sz w:val="26"/>
          <w:szCs w:val="26"/>
        </w:rPr>
        <w:t xml:space="preserve">1. MỤC ĐÍCH </w:t>
      </w:r>
    </w:p>
    <w:p w:rsidR="00F95440" w:rsidRPr="0011417E" w:rsidRDefault="00F95440" w:rsidP="00D75562">
      <w:pPr>
        <w:tabs>
          <w:tab w:val="center" w:pos="4819"/>
        </w:tabs>
        <w:spacing w:before="120" w:after="120"/>
        <w:ind w:firstLine="720"/>
        <w:jc w:val="both"/>
        <w:rPr>
          <w:sz w:val="26"/>
          <w:szCs w:val="26"/>
        </w:rPr>
      </w:pPr>
      <w:r w:rsidRPr="0011417E">
        <w:rPr>
          <w:sz w:val="26"/>
          <w:szCs w:val="26"/>
        </w:rPr>
        <w:t>2. PHẠM VI</w:t>
      </w:r>
      <w:r w:rsidRPr="0011417E">
        <w:rPr>
          <w:sz w:val="26"/>
          <w:szCs w:val="26"/>
        </w:rPr>
        <w:tab/>
      </w:r>
    </w:p>
    <w:p w:rsidR="00F95440" w:rsidRPr="0011417E" w:rsidRDefault="00F95440" w:rsidP="00D75562">
      <w:pPr>
        <w:spacing w:before="120" w:after="120"/>
        <w:ind w:firstLine="720"/>
        <w:jc w:val="both"/>
        <w:rPr>
          <w:sz w:val="26"/>
          <w:szCs w:val="26"/>
        </w:rPr>
      </w:pPr>
      <w:r w:rsidRPr="0011417E">
        <w:rPr>
          <w:sz w:val="26"/>
          <w:szCs w:val="26"/>
        </w:rPr>
        <w:t>3. TÀI LIỆU VIỆN DẪN</w:t>
      </w:r>
    </w:p>
    <w:p w:rsidR="00F95440" w:rsidRPr="0011417E" w:rsidRDefault="00F95440" w:rsidP="00D75562">
      <w:pPr>
        <w:spacing w:before="120" w:after="120"/>
        <w:ind w:firstLine="720"/>
        <w:jc w:val="both"/>
        <w:rPr>
          <w:sz w:val="26"/>
          <w:szCs w:val="26"/>
        </w:rPr>
      </w:pPr>
      <w:r w:rsidRPr="0011417E">
        <w:rPr>
          <w:sz w:val="26"/>
          <w:szCs w:val="26"/>
        </w:rPr>
        <w:t>4. ĐỊNH NGHĨA/VIẾT TẮT</w:t>
      </w:r>
    </w:p>
    <w:p w:rsidR="00F95440" w:rsidRPr="0011417E" w:rsidRDefault="00F95440" w:rsidP="00D75562">
      <w:pPr>
        <w:spacing w:before="120" w:after="120"/>
        <w:ind w:firstLine="720"/>
        <w:jc w:val="both"/>
        <w:rPr>
          <w:sz w:val="26"/>
          <w:szCs w:val="26"/>
        </w:rPr>
      </w:pPr>
      <w:r w:rsidRPr="0011417E">
        <w:rPr>
          <w:sz w:val="26"/>
          <w:szCs w:val="26"/>
        </w:rPr>
        <w:t>5. NỘI DUNG QUY TRÌNH</w:t>
      </w:r>
    </w:p>
    <w:p w:rsidR="00F95440" w:rsidRPr="0011417E" w:rsidRDefault="00F95440" w:rsidP="00D75562">
      <w:pPr>
        <w:spacing w:before="120" w:after="120"/>
        <w:ind w:firstLine="720"/>
        <w:jc w:val="both"/>
        <w:rPr>
          <w:sz w:val="26"/>
          <w:szCs w:val="26"/>
        </w:rPr>
      </w:pPr>
      <w:r w:rsidRPr="0011417E">
        <w:rPr>
          <w:sz w:val="26"/>
          <w:szCs w:val="26"/>
        </w:rPr>
        <w:t>6. BIỂU MẪU</w:t>
      </w:r>
    </w:p>
    <w:p w:rsidR="00F95440" w:rsidRPr="00977312" w:rsidRDefault="00F95440" w:rsidP="00D75562">
      <w:pPr>
        <w:spacing w:before="120" w:after="120"/>
        <w:ind w:firstLine="720"/>
        <w:jc w:val="both"/>
        <w:rPr>
          <w:sz w:val="26"/>
          <w:szCs w:val="26"/>
        </w:rPr>
      </w:pPr>
      <w:r w:rsidRPr="0011417E">
        <w:rPr>
          <w:sz w:val="26"/>
          <w:szCs w:val="26"/>
        </w:rPr>
        <w:t xml:space="preserve">7. HỒ SƠ </w:t>
      </w:r>
      <w:r w:rsidR="00D75562" w:rsidRPr="00977312">
        <w:rPr>
          <w:sz w:val="26"/>
          <w:szCs w:val="26"/>
        </w:rPr>
        <w:t xml:space="preserve">CẦN </w:t>
      </w:r>
      <w:r w:rsidRPr="0011417E">
        <w:rPr>
          <w:sz w:val="26"/>
          <w:szCs w:val="26"/>
        </w:rPr>
        <w:t>LƯU</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14"/>
        <w:gridCol w:w="2839"/>
        <w:gridCol w:w="2753"/>
      </w:tblGrid>
      <w:tr w:rsidR="00F95440" w:rsidRPr="00E83BBD" w:rsidTr="00D55AD1">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F95440" w:rsidRPr="00E83BBD" w:rsidRDefault="00F95440" w:rsidP="00EC3FAD">
            <w:pPr>
              <w:spacing w:before="120" w:after="120"/>
              <w:jc w:val="center"/>
              <w:rPr>
                <w:sz w:val="26"/>
                <w:szCs w:val="26"/>
                <w:lang w:val="nl-NL"/>
              </w:rPr>
            </w:pPr>
          </w:p>
        </w:tc>
        <w:tc>
          <w:tcPr>
            <w:tcW w:w="2814" w:type="dxa"/>
            <w:tcBorders>
              <w:top w:val="single" w:sz="4" w:space="0" w:color="auto"/>
              <w:left w:val="single" w:sz="4" w:space="0" w:color="auto"/>
              <w:bottom w:val="single" w:sz="4" w:space="0" w:color="auto"/>
              <w:right w:val="single" w:sz="4" w:space="0" w:color="auto"/>
            </w:tcBorders>
            <w:vAlign w:val="center"/>
            <w:hideMark/>
          </w:tcPr>
          <w:p w:rsidR="00F95440" w:rsidRPr="00D75562" w:rsidRDefault="00F95440" w:rsidP="00EC3FAD">
            <w:pPr>
              <w:spacing w:before="120" w:after="120"/>
              <w:jc w:val="center"/>
              <w:rPr>
                <w:b/>
                <w:sz w:val="26"/>
                <w:szCs w:val="26"/>
                <w:lang w:val="nl-NL"/>
              </w:rPr>
            </w:pPr>
            <w:r w:rsidRPr="00D75562">
              <w:rPr>
                <w:b/>
                <w:sz w:val="26"/>
                <w:szCs w:val="26"/>
                <w:lang w:val="nl-NL"/>
              </w:rPr>
              <w:t>Soạn thảo</w:t>
            </w:r>
          </w:p>
        </w:tc>
        <w:tc>
          <w:tcPr>
            <w:tcW w:w="2839" w:type="dxa"/>
            <w:tcBorders>
              <w:top w:val="single" w:sz="4" w:space="0" w:color="auto"/>
              <w:left w:val="single" w:sz="4" w:space="0" w:color="auto"/>
              <w:bottom w:val="single" w:sz="4" w:space="0" w:color="auto"/>
              <w:right w:val="single" w:sz="4" w:space="0" w:color="auto"/>
            </w:tcBorders>
            <w:vAlign w:val="center"/>
            <w:hideMark/>
          </w:tcPr>
          <w:p w:rsidR="00F95440" w:rsidRPr="00D75562" w:rsidRDefault="00F95440" w:rsidP="00EC3FAD">
            <w:pPr>
              <w:spacing w:before="120" w:after="120"/>
              <w:jc w:val="center"/>
              <w:rPr>
                <w:b/>
                <w:sz w:val="26"/>
                <w:szCs w:val="26"/>
                <w:lang w:val="nl-NL"/>
              </w:rPr>
            </w:pPr>
            <w:r w:rsidRPr="00D75562">
              <w:rPr>
                <w:b/>
                <w:sz w:val="26"/>
                <w:szCs w:val="26"/>
                <w:lang w:val="nl-NL"/>
              </w:rPr>
              <w:t>Xem xét</w:t>
            </w:r>
          </w:p>
        </w:tc>
        <w:tc>
          <w:tcPr>
            <w:tcW w:w="2753" w:type="dxa"/>
            <w:tcBorders>
              <w:top w:val="single" w:sz="4" w:space="0" w:color="auto"/>
              <w:left w:val="single" w:sz="4" w:space="0" w:color="auto"/>
              <w:bottom w:val="single" w:sz="4" w:space="0" w:color="auto"/>
              <w:right w:val="single" w:sz="4" w:space="0" w:color="auto"/>
            </w:tcBorders>
            <w:vAlign w:val="center"/>
            <w:hideMark/>
          </w:tcPr>
          <w:p w:rsidR="00F95440" w:rsidRPr="00D75562" w:rsidRDefault="00F95440" w:rsidP="00EC3FAD">
            <w:pPr>
              <w:spacing w:before="120" w:after="120"/>
              <w:jc w:val="center"/>
              <w:rPr>
                <w:b/>
                <w:sz w:val="26"/>
                <w:szCs w:val="26"/>
                <w:lang w:val="nl-NL"/>
              </w:rPr>
            </w:pPr>
            <w:r w:rsidRPr="00D75562">
              <w:rPr>
                <w:b/>
                <w:sz w:val="26"/>
                <w:szCs w:val="26"/>
                <w:lang w:val="nl-NL"/>
              </w:rPr>
              <w:t>Phê duyệt</w:t>
            </w:r>
          </w:p>
        </w:tc>
      </w:tr>
      <w:tr w:rsidR="00D55AD1" w:rsidRPr="00E83BBD" w:rsidTr="00D55AD1">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D55AD1" w:rsidRPr="00E83BBD" w:rsidRDefault="00D55AD1" w:rsidP="00EC3FAD">
            <w:pPr>
              <w:spacing w:before="120" w:after="120"/>
              <w:jc w:val="center"/>
              <w:rPr>
                <w:sz w:val="26"/>
                <w:szCs w:val="26"/>
                <w:lang w:val="nl-NL"/>
              </w:rPr>
            </w:pPr>
            <w:r w:rsidRPr="00E83BBD">
              <w:rPr>
                <w:sz w:val="26"/>
                <w:szCs w:val="26"/>
                <w:lang w:val="nl-NL"/>
              </w:rPr>
              <w:t>Họ tên</w:t>
            </w:r>
          </w:p>
        </w:tc>
        <w:tc>
          <w:tcPr>
            <w:tcW w:w="2814" w:type="dxa"/>
            <w:tcBorders>
              <w:top w:val="single" w:sz="4" w:space="0" w:color="auto"/>
              <w:left w:val="single" w:sz="4" w:space="0" w:color="auto"/>
              <w:bottom w:val="single" w:sz="4" w:space="0" w:color="auto"/>
              <w:right w:val="single" w:sz="4" w:space="0" w:color="auto"/>
            </w:tcBorders>
            <w:vAlign w:val="center"/>
          </w:tcPr>
          <w:p w:rsidR="00D55AD1" w:rsidRDefault="00D55AD1"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D55AD1" w:rsidRPr="0092279C" w:rsidRDefault="00D55AD1" w:rsidP="00B85819">
            <w:pPr>
              <w:jc w:val="center"/>
              <w:rPr>
                <w:spacing w:val="-2"/>
                <w:sz w:val="26"/>
                <w:szCs w:val="26"/>
                <w:lang w:val="nl-NL"/>
              </w:rPr>
            </w:pPr>
            <w:r>
              <w:rPr>
                <w:spacing w:val="-2"/>
                <w:sz w:val="26"/>
                <w:szCs w:val="26"/>
                <w:lang w:val="nl-NL"/>
              </w:rPr>
              <w:t>Huỳnh Thị Ngọc Thúy</w:t>
            </w:r>
          </w:p>
        </w:tc>
        <w:tc>
          <w:tcPr>
            <w:tcW w:w="2839" w:type="dxa"/>
            <w:tcBorders>
              <w:top w:val="single" w:sz="4" w:space="0" w:color="auto"/>
              <w:left w:val="single" w:sz="4" w:space="0" w:color="auto"/>
              <w:bottom w:val="single" w:sz="4" w:space="0" w:color="auto"/>
              <w:right w:val="single" w:sz="4" w:space="0" w:color="auto"/>
            </w:tcBorders>
            <w:vAlign w:val="center"/>
          </w:tcPr>
          <w:p w:rsidR="00D55AD1" w:rsidRDefault="00D55AD1" w:rsidP="00B85819">
            <w:pPr>
              <w:jc w:val="center"/>
              <w:rPr>
                <w:sz w:val="26"/>
                <w:szCs w:val="26"/>
                <w:lang w:val="nl-NL"/>
              </w:rPr>
            </w:pPr>
            <w:r>
              <w:rPr>
                <w:sz w:val="26"/>
                <w:szCs w:val="26"/>
                <w:lang w:val="nl-NL"/>
              </w:rPr>
              <w:t xml:space="preserve">Trung tá </w:t>
            </w:r>
          </w:p>
          <w:p w:rsidR="00D55AD1" w:rsidRPr="0092279C" w:rsidRDefault="00D55AD1" w:rsidP="00B85819">
            <w:pPr>
              <w:jc w:val="center"/>
              <w:rPr>
                <w:sz w:val="26"/>
                <w:szCs w:val="26"/>
                <w:lang w:val="nl-NL"/>
              </w:rPr>
            </w:pPr>
            <w:r>
              <w:rPr>
                <w:sz w:val="26"/>
                <w:szCs w:val="26"/>
                <w:lang w:val="nl-NL"/>
              </w:rPr>
              <w:t>Nguyễn Hoàng Xinh</w:t>
            </w:r>
          </w:p>
        </w:tc>
        <w:tc>
          <w:tcPr>
            <w:tcW w:w="2753" w:type="dxa"/>
            <w:tcBorders>
              <w:top w:val="single" w:sz="4" w:space="0" w:color="auto"/>
              <w:left w:val="single" w:sz="4" w:space="0" w:color="auto"/>
              <w:bottom w:val="single" w:sz="4" w:space="0" w:color="auto"/>
              <w:right w:val="single" w:sz="4" w:space="0" w:color="auto"/>
            </w:tcBorders>
            <w:vAlign w:val="center"/>
          </w:tcPr>
          <w:p w:rsidR="00D55AD1" w:rsidRPr="0092279C" w:rsidRDefault="00D55AD1" w:rsidP="00B85819">
            <w:pPr>
              <w:spacing w:before="120" w:after="120"/>
              <w:jc w:val="center"/>
              <w:rPr>
                <w:spacing w:val="-16"/>
                <w:sz w:val="26"/>
                <w:szCs w:val="26"/>
                <w:lang w:val="nl-NL"/>
              </w:rPr>
            </w:pPr>
            <w:r>
              <w:rPr>
                <w:spacing w:val="-16"/>
                <w:sz w:val="26"/>
                <w:szCs w:val="26"/>
                <w:lang w:val="nl-NL"/>
              </w:rPr>
              <w:t>Đại tá Huỳnh Việt Hòa</w:t>
            </w:r>
          </w:p>
        </w:tc>
      </w:tr>
      <w:tr w:rsidR="00D55AD1" w:rsidRPr="00E83BBD" w:rsidTr="00D55AD1">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D55AD1" w:rsidRPr="00E83BBD" w:rsidRDefault="00D55AD1" w:rsidP="00EC3FAD">
            <w:pPr>
              <w:spacing w:before="120" w:after="120"/>
              <w:jc w:val="center"/>
              <w:rPr>
                <w:sz w:val="26"/>
                <w:szCs w:val="26"/>
                <w:lang w:val="nl-NL"/>
              </w:rPr>
            </w:pPr>
            <w:r w:rsidRPr="00E83BBD">
              <w:rPr>
                <w:sz w:val="26"/>
                <w:szCs w:val="26"/>
                <w:lang w:val="nl-NL"/>
              </w:rPr>
              <w:t>Chữ ký</w:t>
            </w:r>
          </w:p>
        </w:tc>
        <w:tc>
          <w:tcPr>
            <w:tcW w:w="2814" w:type="dxa"/>
            <w:tcBorders>
              <w:top w:val="single" w:sz="4" w:space="0" w:color="auto"/>
              <w:left w:val="single" w:sz="4" w:space="0" w:color="auto"/>
              <w:bottom w:val="single" w:sz="4" w:space="0" w:color="auto"/>
              <w:right w:val="single" w:sz="4" w:space="0" w:color="auto"/>
            </w:tcBorders>
            <w:vAlign w:val="center"/>
          </w:tcPr>
          <w:p w:rsidR="00D55AD1" w:rsidRDefault="00D55AD1" w:rsidP="00EC3FAD">
            <w:pPr>
              <w:spacing w:before="120"/>
              <w:rPr>
                <w:color w:val="000000"/>
                <w:sz w:val="26"/>
                <w:szCs w:val="26"/>
                <w:lang w:val="nl-NL"/>
              </w:rPr>
            </w:pPr>
          </w:p>
          <w:p w:rsidR="00D55AD1" w:rsidRDefault="00D55AD1" w:rsidP="00EC3FAD">
            <w:pPr>
              <w:spacing w:before="120"/>
              <w:rPr>
                <w:color w:val="000000"/>
                <w:sz w:val="26"/>
                <w:szCs w:val="26"/>
                <w:lang w:val="nl-NL"/>
              </w:rPr>
            </w:pPr>
          </w:p>
          <w:p w:rsidR="00D55AD1" w:rsidRDefault="00D55AD1" w:rsidP="00EC3FAD">
            <w:pPr>
              <w:spacing w:before="120"/>
              <w:rPr>
                <w:color w:val="000000"/>
                <w:sz w:val="26"/>
                <w:szCs w:val="26"/>
                <w:lang w:val="nl-NL"/>
              </w:rPr>
            </w:pPr>
          </w:p>
          <w:p w:rsidR="00D55AD1" w:rsidRDefault="00D55AD1" w:rsidP="00EC3FAD">
            <w:pPr>
              <w:spacing w:before="120"/>
              <w:rPr>
                <w:color w:val="000000"/>
                <w:sz w:val="26"/>
                <w:szCs w:val="26"/>
                <w:lang w:val="nl-NL"/>
              </w:rPr>
            </w:pPr>
          </w:p>
          <w:p w:rsidR="00D55AD1" w:rsidRDefault="00D55AD1" w:rsidP="00EC3FAD">
            <w:pPr>
              <w:spacing w:before="120"/>
              <w:rPr>
                <w:color w:val="000000"/>
                <w:sz w:val="26"/>
                <w:szCs w:val="26"/>
                <w:lang w:val="nl-NL"/>
              </w:rPr>
            </w:pPr>
          </w:p>
          <w:p w:rsidR="00D55AD1" w:rsidRDefault="00D55AD1" w:rsidP="00EC3FAD">
            <w:pPr>
              <w:spacing w:before="120"/>
              <w:rPr>
                <w:color w:val="000000"/>
                <w:sz w:val="26"/>
                <w:szCs w:val="26"/>
                <w:lang w:val="nl-NL"/>
              </w:rPr>
            </w:pPr>
          </w:p>
          <w:p w:rsidR="00D55AD1" w:rsidRPr="00E83BBD" w:rsidRDefault="00D55AD1" w:rsidP="00EC3FAD">
            <w:pPr>
              <w:spacing w:before="120"/>
              <w:rPr>
                <w:color w:val="000000"/>
                <w:sz w:val="26"/>
                <w:szCs w:val="26"/>
                <w:lang w:val="nl-NL"/>
              </w:rPr>
            </w:pPr>
          </w:p>
        </w:tc>
        <w:tc>
          <w:tcPr>
            <w:tcW w:w="2839" w:type="dxa"/>
            <w:tcBorders>
              <w:top w:val="single" w:sz="4" w:space="0" w:color="auto"/>
              <w:left w:val="single" w:sz="4" w:space="0" w:color="auto"/>
              <w:bottom w:val="single" w:sz="4" w:space="0" w:color="auto"/>
              <w:right w:val="single" w:sz="4" w:space="0" w:color="auto"/>
            </w:tcBorders>
            <w:vAlign w:val="center"/>
          </w:tcPr>
          <w:p w:rsidR="00D55AD1" w:rsidRPr="00E83BBD" w:rsidRDefault="00D55AD1" w:rsidP="00EC3FAD">
            <w:pPr>
              <w:spacing w:before="120"/>
              <w:jc w:val="center"/>
              <w:rPr>
                <w:i/>
                <w:color w:val="000000"/>
                <w:sz w:val="26"/>
                <w:szCs w:val="26"/>
                <w:lang w:val="nl-NL"/>
              </w:rPr>
            </w:pPr>
          </w:p>
        </w:tc>
        <w:tc>
          <w:tcPr>
            <w:tcW w:w="2753" w:type="dxa"/>
            <w:tcBorders>
              <w:top w:val="single" w:sz="4" w:space="0" w:color="auto"/>
              <w:left w:val="single" w:sz="4" w:space="0" w:color="auto"/>
              <w:bottom w:val="single" w:sz="4" w:space="0" w:color="auto"/>
              <w:right w:val="single" w:sz="4" w:space="0" w:color="auto"/>
            </w:tcBorders>
            <w:vAlign w:val="center"/>
          </w:tcPr>
          <w:p w:rsidR="00D55AD1" w:rsidRPr="00E83BBD" w:rsidRDefault="00D55AD1" w:rsidP="00EC3FAD">
            <w:pPr>
              <w:spacing w:before="120"/>
              <w:jc w:val="center"/>
              <w:rPr>
                <w:i/>
                <w:color w:val="000000"/>
                <w:sz w:val="26"/>
                <w:szCs w:val="26"/>
                <w:lang w:val="nl-NL"/>
              </w:rPr>
            </w:pPr>
          </w:p>
        </w:tc>
      </w:tr>
      <w:tr w:rsidR="00D55AD1" w:rsidRPr="00E83BBD" w:rsidTr="00D55AD1">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D55AD1" w:rsidRPr="00E83BBD" w:rsidRDefault="00D55AD1" w:rsidP="00EC3FAD">
            <w:pPr>
              <w:spacing w:before="120" w:after="120"/>
              <w:jc w:val="center"/>
              <w:rPr>
                <w:sz w:val="26"/>
                <w:szCs w:val="26"/>
                <w:lang w:val="nl-NL"/>
              </w:rPr>
            </w:pPr>
            <w:r w:rsidRPr="00E83BBD">
              <w:rPr>
                <w:sz w:val="26"/>
                <w:szCs w:val="26"/>
                <w:lang w:val="nl-NL"/>
              </w:rPr>
              <w:t xml:space="preserve">Chức vụ  </w:t>
            </w:r>
          </w:p>
        </w:tc>
        <w:tc>
          <w:tcPr>
            <w:tcW w:w="2814" w:type="dxa"/>
            <w:tcBorders>
              <w:top w:val="single" w:sz="4" w:space="0" w:color="auto"/>
              <w:left w:val="single" w:sz="4" w:space="0" w:color="auto"/>
              <w:bottom w:val="single" w:sz="4" w:space="0" w:color="auto"/>
              <w:right w:val="single" w:sz="4" w:space="0" w:color="auto"/>
            </w:tcBorders>
            <w:vAlign w:val="center"/>
          </w:tcPr>
          <w:p w:rsidR="00D55AD1" w:rsidRPr="00895279" w:rsidRDefault="00D55AD1" w:rsidP="00B85819">
            <w:pPr>
              <w:jc w:val="center"/>
              <w:rPr>
                <w:sz w:val="26"/>
                <w:szCs w:val="26"/>
              </w:rPr>
            </w:pPr>
            <w:r w:rsidRPr="00895279">
              <w:rPr>
                <w:sz w:val="26"/>
                <w:szCs w:val="26"/>
              </w:rPr>
              <w:t xml:space="preserve">Phó </w:t>
            </w:r>
            <w:r>
              <w:rPr>
                <w:sz w:val="26"/>
                <w:szCs w:val="26"/>
              </w:rPr>
              <w:t>Đội trưởng</w:t>
            </w:r>
          </w:p>
        </w:tc>
        <w:tc>
          <w:tcPr>
            <w:tcW w:w="2839" w:type="dxa"/>
            <w:tcBorders>
              <w:top w:val="single" w:sz="4" w:space="0" w:color="auto"/>
              <w:left w:val="single" w:sz="4" w:space="0" w:color="auto"/>
              <w:bottom w:val="single" w:sz="4" w:space="0" w:color="auto"/>
              <w:right w:val="single" w:sz="4" w:space="0" w:color="auto"/>
            </w:tcBorders>
            <w:vAlign w:val="center"/>
          </w:tcPr>
          <w:p w:rsidR="00D55AD1" w:rsidRPr="00895279" w:rsidRDefault="00D55AD1" w:rsidP="00B85819">
            <w:pPr>
              <w:jc w:val="center"/>
              <w:rPr>
                <w:sz w:val="26"/>
                <w:szCs w:val="26"/>
              </w:rPr>
            </w:pPr>
            <w:r>
              <w:rPr>
                <w:sz w:val="26"/>
                <w:szCs w:val="26"/>
              </w:rPr>
              <w:t>Phó Trưởng phòng</w:t>
            </w:r>
          </w:p>
        </w:tc>
        <w:tc>
          <w:tcPr>
            <w:tcW w:w="2753" w:type="dxa"/>
            <w:tcBorders>
              <w:top w:val="single" w:sz="4" w:space="0" w:color="auto"/>
              <w:left w:val="single" w:sz="4" w:space="0" w:color="auto"/>
              <w:bottom w:val="single" w:sz="4" w:space="0" w:color="auto"/>
              <w:right w:val="single" w:sz="4" w:space="0" w:color="auto"/>
            </w:tcBorders>
            <w:vAlign w:val="center"/>
          </w:tcPr>
          <w:p w:rsidR="00D55AD1" w:rsidRPr="00895279" w:rsidRDefault="00D55AD1" w:rsidP="00B85819">
            <w:pPr>
              <w:jc w:val="center"/>
              <w:rPr>
                <w:sz w:val="26"/>
                <w:szCs w:val="26"/>
              </w:rPr>
            </w:pPr>
            <w:r>
              <w:rPr>
                <w:sz w:val="26"/>
                <w:szCs w:val="26"/>
              </w:rPr>
              <w:t>Giám đốc</w:t>
            </w:r>
          </w:p>
        </w:tc>
      </w:tr>
    </w:tbl>
    <w:p w:rsidR="00F95440" w:rsidRDefault="00F95440" w:rsidP="00F95440">
      <w:pPr>
        <w:spacing w:before="120" w:after="120"/>
        <w:ind w:firstLine="567"/>
        <w:jc w:val="both"/>
        <w:rPr>
          <w:sz w:val="26"/>
          <w:szCs w:val="26"/>
          <w:lang w:val="en-US"/>
        </w:rPr>
      </w:pPr>
    </w:p>
    <w:p w:rsidR="00F95440" w:rsidRPr="00F95440" w:rsidRDefault="00F95440" w:rsidP="00F95440">
      <w:pPr>
        <w:spacing w:before="120" w:after="120"/>
        <w:ind w:firstLine="567"/>
        <w:jc w:val="both"/>
        <w:rPr>
          <w:sz w:val="26"/>
          <w:szCs w:val="26"/>
          <w:lang w:val="en-US"/>
        </w:rPr>
      </w:pPr>
    </w:p>
    <w:p w:rsidR="00F95440" w:rsidRPr="00573124" w:rsidRDefault="00F95440" w:rsidP="00F95440">
      <w:pPr>
        <w:spacing w:after="120" w:line="360" w:lineRule="auto"/>
        <w:jc w:val="center"/>
        <w:outlineLvl w:val="0"/>
        <w:rPr>
          <w:b/>
          <w:sz w:val="26"/>
          <w:szCs w:val="26"/>
        </w:rPr>
      </w:pPr>
      <w:r w:rsidRPr="00573124">
        <w:rPr>
          <w:b/>
          <w:sz w:val="26"/>
          <w:szCs w:val="26"/>
        </w:rPr>
        <w:br w:type="page"/>
      </w:r>
      <w:r w:rsidRPr="00573124">
        <w:rPr>
          <w:b/>
          <w:sz w:val="26"/>
          <w:szCs w:val="26"/>
        </w:rPr>
        <w:lastRenderedPageBreak/>
        <w:t>SỬA ĐỔI TÀI LIỆU</w:t>
      </w:r>
    </w:p>
    <w:tbl>
      <w:tblPr>
        <w:tblW w:w="9096"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F95440" w:rsidRPr="00461AA9" w:rsidTr="00EC3FAD">
        <w:trPr>
          <w:jc w:val="center"/>
        </w:trPr>
        <w:tc>
          <w:tcPr>
            <w:tcW w:w="1300" w:type="dxa"/>
            <w:vAlign w:val="center"/>
          </w:tcPr>
          <w:p w:rsidR="00F95440" w:rsidRPr="00461AA9" w:rsidRDefault="00F95440" w:rsidP="00EC3FAD">
            <w:pPr>
              <w:jc w:val="center"/>
              <w:rPr>
                <w:b/>
                <w:sz w:val="26"/>
                <w:szCs w:val="26"/>
                <w:lang w:val="nl-NL"/>
              </w:rPr>
            </w:pPr>
            <w:r w:rsidRPr="00461AA9">
              <w:rPr>
                <w:b/>
                <w:sz w:val="26"/>
                <w:szCs w:val="26"/>
                <w:lang w:val="nl-NL"/>
              </w:rPr>
              <w:t>Yêu cầu sửa đổi/ bổ sung</w:t>
            </w:r>
          </w:p>
        </w:tc>
        <w:tc>
          <w:tcPr>
            <w:tcW w:w="1701" w:type="dxa"/>
            <w:vAlign w:val="center"/>
          </w:tcPr>
          <w:p w:rsidR="00F95440" w:rsidRPr="00461AA9" w:rsidRDefault="00F95440" w:rsidP="00EC3FAD">
            <w:pPr>
              <w:jc w:val="center"/>
              <w:rPr>
                <w:b/>
                <w:sz w:val="26"/>
                <w:szCs w:val="26"/>
                <w:lang w:val="nl-NL"/>
              </w:rPr>
            </w:pPr>
            <w:r w:rsidRPr="00461AA9">
              <w:rPr>
                <w:b/>
                <w:sz w:val="26"/>
                <w:szCs w:val="26"/>
                <w:lang w:val="nl-NL"/>
              </w:rPr>
              <w:t>Trang/ Phần liên quan việc sửa đổi</w:t>
            </w:r>
          </w:p>
        </w:tc>
        <w:tc>
          <w:tcPr>
            <w:tcW w:w="3118" w:type="dxa"/>
            <w:vAlign w:val="center"/>
          </w:tcPr>
          <w:p w:rsidR="00F95440" w:rsidRPr="00461AA9" w:rsidRDefault="00F95440" w:rsidP="00EC3FAD">
            <w:pPr>
              <w:jc w:val="center"/>
              <w:rPr>
                <w:b/>
                <w:sz w:val="26"/>
                <w:szCs w:val="26"/>
                <w:lang w:val="nl-NL"/>
              </w:rPr>
            </w:pPr>
            <w:r w:rsidRPr="00461AA9">
              <w:rPr>
                <w:b/>
                <w:sz w:val="26"/>
                <w:szCs w:val="26"/>
                <w:lang w:val="nl-NL"/>
              </w:rPr>
              <w:t>Mô tả nội dung sửa đổi</w:t>
            </w:r>
          </w:p>
        </w:tc>
        <w:tc>
          <w:tcPr>
            <w:tcW w:w="1616" w:type="dxa"/>
            <w:vAlign w:val="center"/>
          </w:tcPr>
          <w:p w:rsidR="00F95440" w:rsidRPr="00461AA9" w:rsidRDefault="00F95440" w:rsidP="00EC3FAD">
            <w:pPr>
              <w:jc w:val="center"/>
              <w:rPr>
                <w:b/>
                <w:sz w:val="26"/>
                <w:szCs w:val="26"/>
                <w:lang w:val="nl-NL"/>
              </w:rPr>
            </w:pPr>
            <w:r w:rsidRPr="00461AA9">
              <w:rPr>
                <w:b/>
                <w:sz w:val="26"/>
                <w:szCs w:val="26"/>
                <w:lang w:val="nl-NL"/>
              </w:rPr>
              <w:t>Lần ban hành/ Lần sửa đổi</w:t>
            </w:r>
          </w:p>
        </w:tc>
        <w:tc>
          <w:tcPr>
            <w:tcW w:w="1361" w:type="dxa"/>
            <w:vAlign w:val="center"/>
          </w:tcPr>
          <w:p w:rsidR="00F95440" w:rsidRPr="00461AA9" w:rsidRDefault="00F95440" w:rsidP="00EC3FAD">
            <w:pPr>
              <w:jc w:val="center"/>
              <w:rPr>
                <w:b/>
                <w:sz w:val="26"/>
                <w:szCs w:val="26"/>
              </w:rPr>
            </w:pPr>
            <w:r w:rsidRPr="00461AA9">
              <w:rPr>
                <w:b/>
                <w:sz w:val="26"/>
                <w:szCs w:val="26"/>
              </w:rPr>
              <w:t>Ngày ban hành</w:t>
            </w: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Borders>
              <w:bottom w:val="single" w:sz="4" w:space="0" w:color="auto"/>
            </w:tcBorders>
          </w:tcPr>
          <w:p w:rsidR="00F95440" w:rsidRPr="00906C24" w:rsidRDefault="00F95440" w:rsidP="00EC3FAD">
            <w:pPr>
              <w:rPr>
                <w:sz w:val="28"/>
                <w:szCs w:val="28"/>
              </w:rPr>
            </w:pPr>
          </w:p>
        </w:tc>
        <w:tc>
          <w:tcPr>
            <w:tcW w:w="1701" w:type="dxa"/>
            <w:tcBorders>
              <w:bottom w:val="single" w:sz="4" w:space="0" w:color="auto"/>
            </w:tcBorders>
          </w:tcPr>
          <w:p w:rsidR="00F95440" w:rsidRPr="00906C24" w:rsidRDefault="00F95440" w:rsidP="00EC3FAD">
            <w:pPr>
              <w:rPr>
                <w:sz w:val="28"/>
                <w:szCs w:val="28"/>
              </w:rPr>
            </w:pPr>
          </w:p>
        </w:tc>
        <w:tc>
          <w:tcPr>
            <w:tcW w:w="3118" w:type="dxa"/>
            <w:tcBorders>
              <w:bottom w:val="single" w:sz="4" w:space="0" w:color="auto"/>
            </w:tcBorders>
          </w:tcPr>
          <w:p w:rsidR="00F95440" w:rsidRPr="00906C24" w:rsidRDefault="00F95440" w:rsidP="00EC3FAD">
            <w:pPr>
              <w:rPr>
                <w:sz w:val="28"/>
                <w:szCs w:val="28"/>
              </w:rPr>
            </w:pPr>
          </w:p>
        </w:tc>
        <w:tc>
          <w:tcPr>
            <w:tcW w:w="1616" w:type="dxa"/>
            <w:tcBorders>
              <w:bottom w:val="single" w:sz="4" w:space="0" w:color="auto"/>
            </w:tcBorders>
          </w:tcPr>
          <w:p w:rsidR="00F95440" w:rsidRPr="00906C24" w:rsidRDefault="00F95440" w:rsidP="00EC3FAD">
            <w:pPr>
              <w:rPr>
                <w:sz w:val="28"/>
                <w:szCs w:val="28"/>
              </w:rPr>
            </w:pPr>
          </w:p>
        </w:tc>
        <w:tc>
          <w:tcPr>
            <w:tcW w:w="1361" w:type="dxa"/>
            <w:tcBorders>
              <w:bottom w:val="single" w:sz="4" w:space="0" w:color="auto"/>
            </w:tcBorders>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r w:rsidR="00F95440" w:rsidRPr="00906C24" w:rsidTr="00EC3FAD">
        <w:trPr>
          <w:jc w:val="center"/>
        </w:trPr>
        <w:tc>
          <w:tcPr>
            <w:tcW w:w="1300" w:type="dxa"/>
          </w:tcPr>
          <w:p w:rsidR="00F95440" w:rsidRPr="00906C24" w:rsidRDefault="00F95440" w:rsidP="00EC3FAD">
            <w:pPr>
              <w:rPr>
                <w:sz w:val="28"/>
                <w:szCs w:val="28"/>
              </w:rPr>
            </w:pPr>
          </w:p>
        </w:tc>
        <w:tc>
          <w:tcPr>
            <w:tcW w:w="1701" w:type="dxa"/>
          </w:tcPr>
          <w:p w:rsidR="00F95440" w:rsidRPr="00906C24" w:rsidRDefault="00F95440" w:rsidP="00EC3FAD">
            <w:pPr>
              <w:rPr>
                <w:sz w:val="28"/>
                <w:szCs w:val="28"/>
              </w:rPr>
            </w:pPr>
          </w:p>
        </w:tc>
        <w:tc>
          <w:tcPr>
            <w:tcW w:w="3118" w:type="dxa"/>
          </w:tcPr>
          <w:p w:rsidR="00F95440" w:rsidRPr="00906C24" w:rsidRDefault="00F95440" w:rsidP="00EC3FAD">
            <w:pPr>
              <w:rPr>
                <w:sz w:val="28"/>
                <w:szCs w:val="28"/>
              </w:rPr>
            </w:pPr>
          </w:p>
        </w:tc>
        <w:tc>
          <w:tcPr>
            <w:tcW w:w="1616" w:type="dxa"/>
          </w:tcPr>
          <w:p w:rsidR="00F95440" w:rsidRPr="00906C24" w:rsidRDefault="00F95440" w:rsidP="00EC3FAD">
            <w:pPr>
              <w:rPr>
                <w:sz w:val="28"/>
                <w:szCs w:val="28"/>
              </w:rPr>
            </w:pPr>
          </w:p>
        </w:tc>
        <w:tc>
          <w:tcPr>
            <w:tcW w:w="1361" w:type="dxa"/>
          </w:tcPr>
          <w:p w:rsidR="00F95440" w:rsidRPr="00906C24" w:rsidRDefault="00F95440" w:rsidP="00EC3FAD">
            <w:pPr>
              <w:rPr>
                <w:sz w:val="28"/>
                <w:szCs w:val="28"/>
              </w:rPr>
            </w:pPr>
          </w:p>
        </w:tc>
      </w:tr>
    </w:tbl>
    <w:p w:rsidR="00BA6C0D" w:rsidRDefault="00BA6C0D" w:rsidP="00F95440">
      <w:pPr>
        <w:spacing w:before="120" w:after="120"/>
        <w:ind w:firstLine="567"/>
        <w:jc w:val="both"/>
        <w:rPr>
          <w:b/>
          <w:sz w:val="28"/>
          <w:szCs w:val="28"/>
          <w:lang w:val="en-US"/>
        </w:rPr>
      </w:pPr>
    </w:p>
    <w:p w:rsidR="00F95440" w:rsidRPr="00D75562" w:rsidRDefault="00F95440" w:rsidP="00D75562">
      <w:pPr>
        <w:spacing w:before="120" w:after="120"/>
        <w:ind w:firstLine="720"/>
        <w:jc w:val="both"/>
        <w:rPr>
          <w:b/>
          <w:sz w:val="26"/>
          <w:szCs w:val="26"/>
          <w:lang w:val="en-US"/>
        </w:rPr>
      </w:pPr>
      <w:bookmarkStart w:id="0" w:name="_GoBack"/>
      <w:bookmarkEnd w:id="0"/>
      <w:r w:rsidRPr="00D75562">
        <w:rPr>
          <w:b/>
          <w:sz w:val="26"/>
          <w:szCs w:val="26"/>
          <w:lang w:val="en-US"/>
        </w:rPr>
        <w:lastRenderedPageBreak/>
        <w:t>1</w:t>
      </w:r>
      <w:r w:rsidRPr="00D75562">
        <w:rPr>
          <w:b/>
          <w:sz w:val="26"/>
          <w:szCs w:val="26"/>
        </w:rPr>
        <w:t xml:space="preserve">. MỤC ĐÍCH </w:t>
      </w:r>
    </w:p>
    <w:p w:rsidR="00F95440" w:rsidRPr="00D75562" w:rsidRDefault="00F95440" w:rsidP="00D75562">
      <w:pPr>
        <w:spacing w:before="120" w:after="120"/>
        <w:ind w:firstLine="720"/>
        <w:jc w:val="both"/>
        <w:rPr>
          <w:sz w:val="26"/>
          <w:szCs w:val="26"/>
          <w:lang w:val="en-US"/>
        </w:rPr>
      </w:pPr>
      <w:r w:rsidRPr="00D75562">
        <w:rPr>
          <w:sz w:val="26"/>
          <w:szCs w:val="26"/>
        </w:rPr>
        <w:t xml:space="preserve">Quy định nội dung, trình tự và trách nhiệm trong việc </w:t>
      </w:r>
      <w:r w:rsidRPr="00D75562">
        <w:rPr>
          <w:spacing w:val="-6"/>
          <w:sz w:val="26"/>
          <w:szCs w:val="26"/>
          <w:lang w:val="en-US"/>
        </w:rPr>
        <w:t>xét hưởng chế độ trợ cấp một lần đối với những người cộng tác bí mật với cơ quan Công an từ cấp huyện (quận), Ban An ninh huyện (quận)… trở lên tổ chức, quản lý và giao nhiệm vụ hoạt động trong khoảng thời gian từ tháng 7/1954 đến 30/4/1975 ở chiến trường B, C, K, D (kể cả số đã chết)</w:t>
      </w:r>
      <w:r w:rsidRPr="00D75562">
        <w:rPr>
          <w:sz w:val="26"/>
          <w:szCs w:val="26"/>
        </w:rPr>
        <w:t>.</w:t>
      </w:r>
    </w:p>
    <w:p w:rsidR="00F95440" w:rsidRPr="00D75562" w:rsidRDefault="00F95440" w:rsidP="00D75562">
      <w:pPr>
        <w:spacing w:before="120" w:after="120"/>
        <w:ind w:firstLine="720"/>
        <w:jc w:val="both"/>
        <w:outlineLvl w:val="0"/>
        <w:rPr>
          <w:b/>
          <w:sz w:val="26"/>
          <w:szCs w:val="26"/>
          <w:lang w:val="en-US"/>
        </w:rPr>
      </w:pPr>
      <w:r w:rsidRPr="00D75562">
        <w:rPr>
          <w:b/>
          <w:sz w:val="26"/>
          <w:szCs w:val="26"/>
          <w:lang w:val="en-US"/>
        </w:rPr>
        <w:t>2</w:t>
      </w:r>
      <w:r w:rsidRPr="00D75562">
        <w:rPr>
          <w:b/>
          <w:sz w:val="26"/>
          <w:szCs w:val="26"/>
        </w:rPr>
        <w:t>. PHẠM VI</w:t>
      </w:r>
      <w:r w:rsidRPr="00D75562">
        <w:rPr>
          <w:b/>
          <w:sz w:val="26"/>
          <w:szCs w:val="26"/>
          <w:lang w:val="en-US"/>
        </w:rPr>
        <w:t xml:space="preserve"> ÁP DỤNG</w:t>
      </w:r>
    </w:p>
    <w:p w:rsidR="00F95440" w:rsidRPr="00D75562" w:rsidRDefault="00F95440" w:rsidP="00D75562">
      <w:pPr>
        <w:spacing w:before="120" w:after="120"/>
        <w:ind w:firstLine="720"/>
        <w:jc w:val="both"/>
        <w:rPr>
          <w:sz w:val="26"/>
          <w:szCs w:val="26"/>
          <w:lang w:val="en-US"/>
        </w:rPr>
      </w:pPr>
      <w:r w:rsidRPr="00D75562">
        <w:rPr>
          <w:sz w:val="26"/>
          <w:szCs w:val="26"/>
        </w:rPr>
        <w:t xml:space="preserve">Áp dụng cho việc </w:t>
      </w:r>
      <w:r w:rsidRPr="00D75562">
        <w:rPr>
          <w:sz w:val="26"/>
          <w:szCs w:val="26"/>
          <w:lang w:val="en-US"/>
        </w:rPr>
        <w:t>x</w:t>
      </w:r>
      <w:r w:rsidRPr="00D75562">
        <w:rPr>
          <w:spacing w:val="-6"/>
          <w:sz w:val="26"/>
          <w:szCs w:val="26"/>
          <w:lang w:val="en-US"/>
        </w:rPr>
        <w:t>ét hưởng chế độ trợ cấp một lần đối với những người cộng tác bí mật với cơ quan Công an từ cấp huyện (quận), Ban An ninh huyện (quận)… trở lên tổ chức, quản lý và giao nhiệm vụ hoạt động trong khoảng thời gian từ tháng 7/1954 đến 30/4/1975 ở chiến trường B, C, K, D (kể cả số đã chết)</w:t>
      </w:r>
      <w:r w:rsidRPr="00D75562">
        <w:rPr>
          <w:sz w:val="26"/>
          <w:szCs w:val="26"/>
          <w:lang w:val="en-US"/>
        </w:rPr>
        <w:t xml:space="preserve"> hiện đang cư trú trên địa bàn tỉnh </w:t>
      </w:r>
      <w:r w:rsidR="00D75562">
        <w:rPr>
          <w:sz w:val="26"/>
          <w:szCs w:val="26"/>
          <w:lang w:val="en-US"/>
        </w:rPr>
        <w:t xml:space="preserve">Hậu Giang </w:t>
      </w:r>
      <w:r w:rsidRPr="00D75562">
        <w:rPr>
          <w:sz w:val="26"/>
          <w:szCs w:val="26"/>
          <w:lang w:val="en-US"/>
        </w:rPr>
        <w:t xml:space="preserve">hoặc thân nhân thực hiện kê khai đang cư trú trên địa bàn tỉnh </w:t>
      </w:r>
      <w:r w:rsidR="00D75562">
        <w:rPr>
          <w:sz w:val="26"/>
          <w:szCs w:val="26"/>
          <w:lang w:val="en-US"/>
        </w:rPr>
        <w:t>Hậu Giang</w:t>
      </w:r>
      <w:r w:rsidRPr="00D75562">
        <w:rPr>
          <w:sz w:val="26"/>
          <w:szCs w:val="26"/>
          <w:lang w:val="en-US"/>
        </w:rPr>
        <w:t>.</w:t>
      </w:r>
    </w:p>
    <w:p w:rsidR="00F95440" w:rsidRPr="00D75562" w:rsidRDefault="00F95440" w:rsidP="00D75562">
      <w:pPr>
        <w:spacing w:before="120" w:after="120"/>
        <w:ind w:firstLine="720"/>
        <w:jc w:val="both"/>
        <w:outlineLvl w:val="0"/>
        <w:rPr>
          <w:b/>
          <w:sz w:val="26"/>
          <w:szCs w:val="26"/>
          <w:lang w:val="en-US"/>
        </w:rPr>
      </w:pPr>
      <w:r w:rsidRPr="00D75562">
        <w:rPr>
          <w:b/>
          <w:sz w:val="26"/>
          <w:szCs w:val="26"/>
          <w:lang w:val="en-US"/>
        </w:rPr>
        <w:t>3</w:t>
      </w:r>
      <w:r w:rsidRPr="00D75562">
        <w:rPr>
          <w:b/>
          <w:sz w:val="26"/>
          <w:szCs w:val="26"/>
        </w:rPr>
        <w:t>. TÀI LIỆU VIỆN DẪN</w:t>
      </w:r>
    </w:p>
    <w:p w:rsidR="00F95440" w:rsidRPr="00D75562" w:rsidRDefault="00F95440" w:rsidP="00D75562">
      <w:pPr>
        <w:spacing w:before="120" w:after="120"/>
        <w:ind w:firstLine="720"/>
        <w:jc w:val="both"/>
        <w:rPr>
          <w:sz w:val="26"/>
          <w:szCs w:val="26"/>
          <w:lang w:val="en-US"/>
        </w:rPr>
      </w:pPr>
      <w:r w:rsidRPr="00D75562">
        <w:rPr>
          <w:sz w:val="26"/>
          <w:szCs w:val="26"/>
        </w:rPr>
        <w:t>- Tiêu chuẩn quốc gia TCVN ISO 9001:2015.</w:t>
      </w:r>
    </w:p>
    <w:p w:rsidR="00F95440" w:rsidRPr="00D75562" w:rsidRDefault="00F95440" w:rsidP="00D75562">
      <w:pPr>
        <w:spacing w:before="120" w:after="120"/>
        <w:ind w:firstLine="720"/>
        <w:jc w:val="both"/>
        <w:rPr>
          <w:sz w:val="26"/>
          <w:szCs w:val="26"/>
          <w:lang w:val="en-US"/>
        </w:rPr>
      </w:pPr>
      <w:r w:rsidRPr="00D75562">
        <w:rPr>
          <w:sz w:val="26"/>
          <w:szCs w:val="26"/>
          <w:lang w:val="en-AU"/>
        </w:rPr>
        <w:t>- Mô hình khung Hệ thống quản lý chất lượng theo Tiêu chuẩn quốc gia TCVN ISO 9001:2015 trong Công an nhân dân.</w:t>
      </w:r>
    </w:p>
    <w:p w:rsidR="00F95440" w:rsidRPr="00D75562" w:rsidRDefault="00F95440" w:rsidP="00D75562">
      <w:pPr>
        <w:spacing w:before="120" w:after="120"/>
        <w:ind w:firstLine="720"/>
        <w:jc w:val="both"/>
        <w:rPr>
          <w:sz w:val="26"/>
          <w:szCs w:val="26"/>
          <w:lang w:val="en-US"/>
        </w:rPr>
      </w:pPr>
      <w:r w:rsidRPr="00D75562">
        <w:rPr>
          <w:sz w:val="26"/>
          <w:szCs w:val="26"/>
        </w:rPr>
        <w:t>- Các văn bản pháp quy liên quan</w:t>
      </w:r>
      <w:r w:rsidRPr="00D75562">
        <w:rPr>
          <w:sz w:val="26"/>
          <w:szCs w:val="26"/>
          <w:lang w:val="en-US"/>
        </w:rPr>
        <w:t xml:space="preserve"> đề cập tại mục 5.1.</w:t>
      </w:r>
    </w:p>
    <w:p w:rsidR="00F95440" w:rsidRPr="00D75562" w:rsidRDefault="00F95440" w:rsidP="00D75562">
      <w:pPr>
        <w:spacing w:before="120" w:after="120"/>
        <w:ind w:firstLine="720"/>
        <w:jc w:val="both"/>
        <w:outlineLvl w:val="0"/>
        <w:rPr>
          <w:b/>
          <w:sz w:val="26"/>
          <w:szCs w:val="26"/>
          <w:lang w:val="en-US"/>
        </w:rPr>
      </w:pPr>
      <w:r w:rsidRPr="00D75562">
        <w:rPr>
          <w:b/>
          <w:sz w:val="26"/>
          <w:szCs w:val="26"/>
          <w:lang w:val="en-US"/>
        </w:rPr>
        <w:t>4</w:t>
      </w:r>
      <w:r w:rsidRPr="00D75562">
        <w:rPr>
          <w:b/>
          <w:sz w:val="26"/>
          <w:szCs w:val="26"/>
        </w:rPr>
        <w:t>. ĐỊNH NGHĨA/VIẾT TẮT</w:t>
      </w:r>
    </w:p>
    <w:p w:rsidR="00F95440" w:rsidRPr="00D75562" w:rsidRDefault="00F95440" w:rsidP="00D75562">
      <w:pPr>
        <w:spacing w:before="120" w:after="120"/>
        <w:ind w:firstLine="720"/>
        <w:jc w:val="both"/>
        <w:rPr>
          <w:sz w:val="26"/>
          <w:szCs w:val="26"/>
          <w:lang w:val="en-US"/>
        </w:rPr>
      </w:pPr>
      <w:r w:rsidRPr="00D75562">
        <w:rPr>
          <w:sz w:val="26"/>
          <w:szCs w:val="26"/>
          <w:lang w:val="en-US"/>
        </w:rPr>
        <w:t>- TNTKQ: Tiếp nhận và trả kết quả.</w:t>
      </w:r>
    </w:p>
    <w:p w:rsidR="00F95440" w:rsidRPr="00D75562" w:rsidRDefault="00F95440" w:rsidP="00D75562">
      <w:pPr>
        <w:spacing w:before="120" w:after="120"/>
        <w:ind w:firstLine="720"/>
        <w:jc w:val="both"/>
        <w:rPr>
          <w:sz w:val="26"/>
          <w:szCs w:val="26"/>
          <w:lang w:val="en-US"/>
        </w:rPr>
      </w:pPr>
      <w:r w:rsidRPr="00D75562">
        <w:rPr>
          <w:sz w:val="26"/>
          <w:szCs w:val="26"/>
          <w:lang w:val="en-US"/>
        </w:rPr>
        <w:t>- TTHC: Thủ tục hành chính.</w:t>
      </w:r>
    </w:p>
    <w:p w:rsidR="00F95440" w:rsidRPr="00D75562" w:rsidRDefault="00F95440" w:rsidP="00D75562">
      <w:pPr>
        <w:spacing w:before="120" w:after="120"/>
        <w:ind w:firstLine="720"/>
        <w:jc w:val="both"/>
        <w:rPr>
          <w:sz w:val="26"/>
          <w:szCs w:val="26"/>
          <w:lang w:val="en-US"/>
        </w:rPr>
      </w:pPr>
      <w:r w:rsidRPr="00D75562">
        <w:rPr>
          <w:sz w:val="26"/>
          <w:szCs w:val="26"/>
          <w:lang w:val="en-US"/>
        </w:rPr>
        <w:t>- Phòng TCCB: Phòng Tổ chức cán bộ.</w:t>
      </w:r>
    </w:p>
    <w:p w:rsidR="00F95440" w:rsidRPr="00D75562" w:rsidRDefault="00F95440" w:rsidP="00D75562">
      <w:pPr>
        <w:spacing w:before="120" w:after="120"/>
        <w:ind w:firstLine="720"/>
        <w:jc w:val="both"/>
        <w:rPr>
          <w:sz w:val="26"/>
          <w:szCs w:val="26"/>
          <w:lang w:val="en-US"/>
        </w:rPr>
      </w:pPr>
      <w:r w:rsidRPr="00D75562">
        <w:rPr>
          <w:sz w:val="26"/>
          <w:szCs w:val="26"/>
          <w:lang w:val="en-US"/>
        </w:rPr>
        <w:t>- Cục TCCB: Cục Tổ chức cán bộ.</w:t>
      </w:r>
    </w:p>
    <w:p w:rsidR="00F95440" w:rsidRPr="00D75562" w:rsidRDefault="00F95440" w:rsidP="00D75562">
      <w:pPr>
        <w:spacing w:before="120" w:after="120"/>
        <w:ind w:firstLine="720"/>
        <w:jc w:val="both"/>
        <w:outlineLvl w:val="0"/>
        <w:rPr>
          <w:b/>
          <w:sz w:val="26"/>
          <w:szCs w:val="26"/>
          <w:lang w:val="en-US"/>
        </w:rPr>
      </w:pPr>
      <w:r w:rsidRPr="00D75562">
        <w:rPr>
          <w:b/>
          <w:sz w:val="26"/>
          <w:szCs w:val="26"/>
        </w:rPr>
        <w:t>5. NỘI DUNG QUY TRÌNH</w:t>
      </w:r>
    </w:p>
    <w:tbl>
      <w:tblPr>
        <w:tblW w:w="95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923"/>
        <w:gridCol w:w="987"/>
        <w:gridCol w:w="289"/>
        <w:gridCol w:w="575"/>
        <w:gridCol w:w="748"/>
      </w:tblGrid>
      <w:tr w:rsidR="00F95440" w:rsidRPr="00D75562" w:rsidTr="00721A15">
        <w:trPr>
          <w:trHeight w:val="462"/>
          <w:jc w:val="center"/>
        </w:trPr>
        <w:tc>
          <w:tcPr>
            <w:tcW w:w="804" w:type="dxa"/>
            <w:vAlign w:val="center"/>
          </w:tcPr>
          <w:p w:rsidR="00F95440" w:rsidRPr="00D75562" w:rsidRDefault="00F95440" w:rsidP="00EC3FAD">
            <w:pPr>
              <w:spacing w:before="120" w:after="120"/>
              <w:jc w:val="center"/>
              <w:rPr>
                <w:b/>
                <w:sz w:val="26"/>
                <w:szCs w:val="26"/>
              </w:rPr>
            </w:pPr>
            <w:r w:rsidRPr="00D75562">
              <w:rPr>
                <w:b/>
                <w:sz w:val="26"/>
                <w:szCs w:val="26"/>
              </w:rPr>
              <w:t>5.1</w:t>
            </w:r>
          </w:p>
        </w:tc>
        <w:tc>
          <w:tcPr>
            <w:tcW w:w="8707" w:type="dxa"/>
            <w:gridSpan w:val="6"/>
          </w:tcPr>
          <w:p w:rsidR="00F95440" w:rsidRPr="00D75562" w:rsidRDefault="00F95440" w:rsidP="00EC3FAD">
            <w:pPr>
              <w:spacing w:before="120" w:after="120"/>
              <w:ind w:firstLine="403"/>
              <w:rPr>
                <w:b/>
                <w:bCs/>
                <w:sz w:val="26"/>
                <w:szCs w:val="26"/>
              </w:rPr>
            </w:pPr>
            <w:r w:rsidRPr="00D75562">
              <w:rPr>
                <w:b/>
                <w:bCs/>
                <w:sz w:val="26"/>
                <w:szCs w:val="26"/>
              </w:rPr>
              <w:t>Cơ sở pháp lý</w:t>
            </w:r>
          </w:p>
        </w:tc>
      </w:tr>
      <w:tr w:rsidR="00F95440" w:rsidRPr="00D75562" w:rsidTr="00721A15">
        <w:trPr>
          <w:trHeight w:val="445"/>
          <w:jc w:val="center"/>
        </w:trPr>
        <w:tc>
          <w:tcPr>
            <w:tcW w:w="804" w:type="dxa"/>
            <w:vAlign w:val="center"/>
          </w:tcPr>
          <w:p w:rsidR="00F95440" w:rsidRPr="00D75562" w:rsidRDefault="00F95440" w:rsidP="00EC3FAD">
            <w:pPr>
              <w:spacing w:before="120" w:after="120"/>
              <w:jc w:val="center"/>
              <w:rPr>
                <w:sz w:val="26"/>
                <w:szCs w:val="26"/>
              </w:rPr>
            </w:pPr>
          </w:p>
        </w:tc>
        <w:tc>
          <w:tcPr>
            <w:tcW w:w="8707" w:type="dxa"/>
            <w:gridSpan w:val="6"/>
          </w:tcPr>
          <w:p w:rsidR="00F95440" w:rsidRPr="00D75562" w:rsidRDefault="00F95440" w:rsidP="00EC3FAD">
            <w:pPr>
              <w:spacing w:before="120" w:after="120"/>
              <w:ind w:firstLine="397"/>
              <w:jc w:val="both"/>
              <w:rPr>
                <w:sz w:val="26"/>
                <w:szCs w:val="26"/>
              </w:rPr>
            </w:pPr>
            <w:r w:rsidRPr="00D75562">
              <w:rPr>
                <w:sz w:val="26"/>
                <w:szCs w:val="26"/>
              </w:rPr>
              <w:t>1. Quyết định số 290/2005/QĐ-TTg ngày 08/11/2005 của Thủ tướng Chính phủ về chế độ, chính sách đối với một số đối tượng trực tiếp tham gia kháng chiến chống Mỹ cứu nước nhưng chưa được hưởng chính sách của Đảng và Nhà nước.</w:t>
            </w:r>
          </w:p>
          <w:p w:rsidR="00F95440" w:rsidRPr="00D75562" w:rsidRDefault="00F95440" w:rsidP="00EC3FAD">
            <w:pPr>
              <w:spacing w:before="120" w:after="120"/>
              <w:ind w:firstLine="397"/>
              <w:jc w:val="both"/>
              <w:rPr>
                <w:sz w:val="26"/>
                <w:szCs w:val="26"/>
              </w:rPr>
            </w:pPr>
            <w:r w:rsidRPr="00D75562">
              <w:rPr>
                <w:sz w:val="26"/>
                <w:szCs w:val="26"/>
              </w:rPr>
              <w:t xml:space="preserve">2. Quyết định số 188/2007/QĐ-TTg, ngày 06/12/2007 của Thủ tướng Chính phủ về việc sửa đổi, bổ sung Quyết định số 290/2005/QĐ-TTg ngày 08/11/2005 </w:t>
            </w:r>
            <w:r w:rsidRPr="00D75562">
              <w:rPr>
                <w:sz w:val="26"/>
                <w:szCs w:val="26"/>
              </w:rPr>
              <w:lastRenderedPageBreak/>
              <w:t>của Thủ tướng Chính phủ về chế độ, chính sách đối với một số đối tượng trực tiếp tham gia kháng chiến chống Mỹ cứu nước nhưng chưa được hưởng chính sách của Đảng và Nhà nước.</w:t>
            </w:r>
          </w:p>
          <w:p w:rsidR="00F95440" w:rsidRPr="00D75562" w:rsidRDefault="00F95440" w:rsidP="00EC3FAD">
            <w:pPr>
              <w:spacing w:before="120" w:after="120"/>
              <w:ind w:firstLine="397"/>
              <w:jc w:val="both"/>
              <w:rPr>
                <w:sz w:val="26"/>
                <w:szCs w:val="26"/>
              </w:rPr>
            </w:pPr>
            <w:r w:rsidRPr="00D75562">
              <w:rPr>
                <w:sz w:val="26"/>
                <w:szCs w:val="26"/>
              </w:rPr>
              <w:t>3. Thông tư số 04/2006/TT-BCA(X13), ngày 28/4/2006 của Bộ Công an hướng dẫn thực hiện Quyết định số 290/2005/QĐ-TTg ngày 08/11/2005 của Thủ tướng Chính phủ về chế độ, chính sách đối với một số đối tượng trực tiếp tham gia kháng chiến chống Mỹ cứu nước nhưng chưa được hưởng chính sách của Đảng và Nhà nước trong Công an nhân dân.</w:t>
            </w:r>
          </w:p>
          <w:p w:rsidR="00F95440" w:rsidRPr="00D75562" w:rsidRDefault="00F95440" w:rsidP="00EC3FAD">
            <w:pPr>
              <w:spacing w:before="120" w:after="120"/>
              <w:ind w:firstLine="397"/>
              <w:jc w:val="both"/>
              <w:rPr>
                <w:sz w:val="26"/>
                <w:szCs w:val="26"/>
              </w:rPr>
            </w:pPr>
            <w:r w:rsidRPr="00D75562">
              <w:rPr>
                <w:sz w:val="26"/>
                <w:szCs w:val="26"/>
              </w:rPr>
              <w:t>4. Thông tư liên tịch số 191/2005/TTLT/BQP-BLĐTBXH-BTC, ngày 07/12/2005 của Bộ Quốc phòng, Bộ Lao động - Thương binh và Xã hội, Bộ Tài chính hướng dẫn thực hiện Quyết định số 290/2005/QĐ-TTg ngày 08/11/2005 của Thủ tướng Chính phủ về chế độ, chính sách đối với một số đối tượng trực tiếp tham gia kháng chiến chống Mỹ cứu nước nhưng chưa được hưởng chính sách của Đảng và Nhà nước.</w:t>
            </w:r>
          </w:p>
          <w:p w:rsidR="00F95440" w:rsidRPr="00D75562" w:rsidRDefault="00F95440" w:rsidP="00EC3FAD">
            <w:pPr>
              <w:spacing w:before="120" w:after="120"/>
              <w:ind w:firstLine="397"/>
              <w:jc w:val="both"/>
              <w:rPr>
                <w:sz w:val="26"/>
                <w:szCs w:val="26"/>
              </w:rPr>
            </w:pPr>
            <w:r w:rsidRPr="00D75562">
              <w:rPr>
                <w:sz w:val="26"/>
                <w:szCs w:val="26"/>
              </w:rPr>
              <w:t>5. Thông tư liên tịch số 21/2008/TTLT/BQP-BLĐTBXH-BTC, ngày 26/02/2008 của Bộ Quốc phòng, Bộ Lao động - Thương binh và Xã hội, Bộ Tài chính sửa đổi, bổ sung Thông tư liên tịch số 191/2005/TTLT/BQP-BLĐTBXH-BTC, ngày 07/12/2005 của Bộ Quốc phòng, Bộ Lao động - Thương binh và Xã hội, Bộ Tài chính.</w:t>
            </w:r>
          </w:p>
        </w:tc>
      </w:tr>
      <w:tr w:rsidR="00F95440" w:rsidRPr="00D75562" w:rsidTr="00721A15">
        <w:trPr>
          <w:trHeight w:val="570"/>
          <w:jc w:val="center"/>
        </w:trPr>
        <w:tc>
          <w:tcPr>
            <w:tcW w:w="804" w:type="dxa"/>
            <w:vAlign w:val="center"/>
          </w:tcPr>
          <w:p w:rsidR="00F95440" w:rsidRPr="00D75562" w:rsidRDefault="00F95440" w:rsidP="00EC3FAD">
            <w:pPr>
              <w:spacing w:before="120" w:after="120"/>
              <w:jc w:val="center"/>
              <w:rPr>
                <w:b/>
                <w:sz w:val="26"/>
                <w:szCs w:val="26"/>
              </w:rPr>
            </w:pPr>
            <w:r w:rsidRPr="00D75562">
              <w:rPr>
                <w:b/>
                <w:sz w:val="26"/>
                <w:szCs w:val="26"/>
              </w:rPr>
              <w:lastRenderedPageBreak/>
              <w:t>5.2</w:t>
            </w:r>
          </w:p>
        </w:tc>
        <w:tc>
          <w:tcPr>
            <w:tcW w:w="8707" w:type="dxa"/>
            <w:gridSpan w:val="6"/>
            <w:vAlign w:val="center"/>
          </w:tcPr>
          <w:p w:rsidR="00F95440" w:rsidRPr="00D75562" w:rsidRDefault="00F95440" w:rsidP="00EC3FAD">
            <w:pPr>
              <w:spacing w:before="120" w:after="120"/>
              <w:jc w:val="both"/>
              <w:rPr>
                <w:b/>
                <w:bCs/>
                <w:sz w:val="26"/>
                <w:szCs w:val="26"/>
              </w:rPr>
            </w:pPr>
            <w:r w:rsidRPr="00D75562">
              <w:rPr>
                <w:b/>
                <w:sz w:val="26"/>
                <w:szCs w:val="26"/>
                <w:lang w:eastAsia="ar-SA"/>
              </w:rPr>
              <w:t>Yêu cầu, điều kiện thực hiện TTHC</w:t>
            </w:r>
          </w:p>
        </w:tc>
      </w:tr>
      <w:tr w:rsidR="00F95440" w:rsidRPr="00D75562" w:rsidTr="00721A15">
        <w:trPr>
          <w:trHeight w:val="975"/>
          <w:jc w:val="center"/>
        </w:trPr>
        <w:tc>
          <w:tcPr>
            <w:tcW w:w="804" w:type="dxa"/>
            <w:vAlign w:val="center"/>
          </w:tcPr>
          <w:p w:rsidR="00F95440" w:rsidRPr="00D75562" w:rsidRDefault="00F95440" w:rsidP="00EC3FAD">
            <w:pPr>
              <w:spacing w:before="120" w:after="120"/>
              <w:jc w:val="center"/>
              <w:rPr>
                <w:sz w:val="26"/>
                <w:szCs w:val="26"/>
              </w:rPr>
            </w:pPr>
          </w:p>
        </w:tc>
        <w:tc>
          <w:tcPr>
            <w:tcW w:w="8707" w:type="dxa"/>
            <w:gridSpan w:val="6"/>
            <w:vAlign w:val="center"/>
          </w:tcPr>
          <w:p w:rsidR="00F95440" w:rsidRPr="00D75562" w:rsidRDefault="00F95440" w:rsidP="00EC3FAD">
            <w:pPr>
              <w:spacing w:before="120" w:after="120"/>
              <w:ind w:firstLine="567"/>
              <w:jc w:val="both"/>
              <w:rPr>
                <w:sz w:val="26"/>
                <w:szCs w:val="26"/>
              </w:rPr>
            </w:pPr>
            <w:r w:rsidRPr="00D75562">
              <w:rPr>
                <w:sz w:val="26"/>
                <w:szCs w:val="26"/>
              </w:rPr>
              <w:t>1. Đối tượng áp dụng</w:t>
            </w:r>
          </w:p>
          <w:p w:rsidR="00F95440" w:rsidRPr="00D75562" w:rsidRDefault="00F95440" w:rsidP="00EC3FAD">
            <w:pPr>
              <w:spacing w:before="120" w:after="120"/>
              <w:ind w:firstLine="567"/>
              <w:jc w:val="both"/>
              <w:rPr>
                <w:spacing w:val="-6"/>
                <w:sz w:val="26"/>
                <w:szCs w:val="26"/>
              </w:rPr>
            </w:pPr>
            <w:r w:rsidRPr="00D75562">
              <w:rPr>
                <w:sz w:val="26"/>
                <w:szCs w:val="26"/>
              </w:rPr>
              <w:t xml:space="preserve"> N</w:t>
            </w:r>
            <w:r w:rsidRPr="00D75562">
              <w:rPr>
                <w:spacing w:val="-6"/>
                <w:sz w:val="26"/>
                <w:szCs w:val="26"/>
              </w:rPr>
              <w:t>gười cộng tác bí mật với cơ quan Công an từ cấp huyện (quận), Ban An ninh huyện (quận)… trở lên tổ chức, quản lý và giao nhiệm vụ hoạt động trong khoảng thời gian từ tháng 7/1954 đến 30/4/1975 ở chiến trường B, C, K, D (kể cả số đã chết), gồm:</w:t>
            </w:r>
          </w:p>
          <w:p w:rsidR="00F95440" w:rsidRPr="00D75562" w:rsidRDefault="00F95440" w:rsidP="00EC3FAD">
            <w:pPr>
              <w:spacing w:before="120" w:after="120"/>
              <w:ind w:firstLine="567"/>
              <w:jc w:val="both"/>
              <w:rPr>
                <w:spacing w:val="-6"/>
                <w:sz w:val="26"/>
                <w:szCs w:val="26"/>
              </w:rPr>
            </w:pPr>
            <w:r w:rsidRPr="00D75562">
              <w:rPr>
                <w:spacing w:val="-6"/>
                <w:sz w:val="26"/>
                <w:szCs w:val="26"/>
              </w:rPr>
              <w:t>- Đặc tình;</w:t>
            </w:r>
          </w:p>
          <w:p w:rsidR="00F95440" w:rsidRPr="00D75562" w:rsidRDefault="00F95440" w:rsidP="00EC3FAD">
            <w:pPr>
              <w:spacing w:before="120" w:after="120"/>
              <w:ind w:firstLine="567"/>
              <w:jc w:val="both"/>
              <w:rPr>
                <w:spacing w:val="-6"/>
                <w:sz w:val="26"/>
                <w:szCs w:val="26"/>
              </w:rPr>
            </w:pPr>
            <w:r w:rsidRPr="00D75562">
              <w:rPr>
                <w:spacing w:val="-6"/>
                <w:sz w:val="26"/>
                <w:szCs w:val="26"/>
              </w:rPr>
              <w:t>- Cộng tác viên</w:t>
            </w:r>
          </w:p>
          <w:p w:rsidR="00F95440" w:rsidRPr="00D75562" w:rsidRDefault="00F95440" w:rsidP="00EC3FAD">
            <w:pPr>
              <w:spacing w:before="120" w:after="120"/>
              <w:ind w:firstLine="567"/>
              <w:jc w:val="both"/>
              <w:rPr>
                <w:spacing w:val="-6"/>
                <w:sz w:val="26"/>
                <w:szCs w:val="26"/>
              </w:rPr>
            </w:pPr>
            <w:r w:rsidRPr="00D75562">
              <w:rPr>
                <w:spacing w:val="-6"/>
                <w:sz w:val="26"/>
                <w:szCs w:val="26"/>
              </w:rPr>
              <w:t>- Cơ sở bí mật;</w:t>
            </w:r>
          </w:p>
          <w:p w:rsidR="00F95440" w:rsidRPr="00D75562" w:rsidRDefault="00F95440" w:rsidP="00EC3FAD">
            <w:pPr>
              <w:spacing w:before="120" w:after="120"/>
              <w:ind w:firstLine="567"/>
              <w:jc w:val="both"/>
              <w:rPr>
                <w:spacing w:val="-6"/>
                <w:sz w:val="26"/>
                <w:szCs w:val="26"/>
              </w:rPr>
            </w:pPr>
            <w:r w:rsidRPr="00D75562">
              <w:rPr>
                <w:spacing w:val="-6"/>
                <w:sz w:val="26"/>
                <w:szCs w:val="26"/>
              </w:rPr>
              <w:t>- Cộng tác viên danh dự;</w:t>
            </w:r>
          </w:p>
          <w:p w:rsidR="00F95440" w:rsidRPr="00D75562" w:rsidRDefault="00F95440" w:rsidP="00EC3FAD">
            <w:pPr>
              <w:spacing w:before="120" w:after="120"/>
              <w:ind w:firstLine="567"/>
              <w:jc w:val="both"/>
              <w:rPr>
                <w:spacing w:val="-6"/>
                <w:sz w:val="26"/>
                <w:szCs w:val="26"/>
              </w:rPr>
            </w:pPr>
            <w:r w:rsidRPr="00D75562">
              <w:rPr>
                <w:spacing w:val="-6"/>
                <w:sz w:val="26"/>
                <w:szCs w:val="26"/>
              </w:rPr>
              <w:lastRenderedPageBreak/>
              <w:t>- Hộp thư bí mật.</w:t>
            </w:r>
          </w:p>
          <w:p w:rsidR="00F95440" w:rsidRPr="00D75562" w:rsidRDefault="00F95440" w:rsidP="00EC3FAD">
            <w:pPr>
              <w:spacing w:before="120" w:after="120"/>
              <w:ind w:firstLine="567"/>
              <w:jc w:val="both"/>
              <w:rPr>
                <w:spacing w:val="-6"/>
                <w:sz w:val="26"/>
                <w:szCs w:val="26"/>
              </w:rPr>
            </w:pPr>
            <w:r w:rsidRPr="00D75562">
              <w:rPr>
                <w:spacing w:val="-6"/>
                <w:sz w:val="26"/>
                <w:szCs w:val="26"/>
              </w:rPr>
              <w:t>2. Đối tượng không áp dụng</w:t>
            </w:r>
          </w:p>
          <w:p w:rsidR="00F95440" w:rsidRPr="00D75562" w:rsidRDefault="00F95440" w:rsidP="00EC3FAD">
            <w:pPr>
              <w:spacing w:before="120" w:after="120"/>
              <w:ind w:firstLine="567"/>
              <w:jc w:val="both"/>
              <w:rPr>
                <w:sz w:val="26"/>
                <w:szCs w:val="26"/>
              </w:rPr>
            </w:pPr>
            <w:r w:rsidRPr="00D75562">
              <w:rPr>
                <w:sz w:val="26"/>
                <w:szCs w:val="26"/>
              </w:rPr>
              <w:t>- Những đối tượng tại Điểm 1 nêu trên tiếp tục công tác, sau đó phát triển thành quân nhân, công an nhân dân, công nhân viên chức, công nhân viên chức quốc phòng, công nhân viên công an, hoặc cán bộ dân chính đảng hiện đang công tác có tham gia đóng bảo hiểm xã hội hoặc đang hưởng chế độ hưu trí hàng tháng, chế độ mất sức lao động hàng tháng, chế độ bệnh binh hoặc thời gian tham gia cộng tác bí mật đã được hưởng chế độ của Nhà nước.</w:t>
            </w:r>
          </w:p>
          <w:p w:rsidR="00F95440" w:rsidRPr="00D75562" w:rsidRDefault="00F95440" w:rsidP="00EC3FAD">
            <w:pPr>
              <w:spacing w:before="120" w:after="120"/>
              <w:ind w:firstLine="567"/>
              <w:jc w:val="both"/>
              <w:rPr>
                <w:sz w:val="26"/>
                <w:szCs w:val="26"/>
              </w:rPr>
            </w:pPr>
            <w:r w:rsidRPr="00D75562">
              <w:rPr>
                <w:sz w:val="26"/>
                <w:szCs w:val="26"/>
              </w:rPr>
              <w:t>- Những đối tượng tại Điểm 1 nêu trên nhưng bị thanh loại do phản bội, vi phạm pháp luật bị tù, tập trung cải tạo…</w:t>
            </w:r>
          </w:p>
        </w:tc>
      </w:tr>
      <w:tr w:rsidR="00F95440" w:rsidRPr="00D75562" w:rsidTr="00721A15">
        <w:trPr>
          <w:trHeight w:val="669"/>
          <w:jc w:val="center"/>
        </w:trPr>
        <w:tc>
          <w:tcPr>
            <w:tcW w:w="804" w:type="dxa"/>
            <w:vMerge w:val="restart"/>
          </w:tcPr>
          <w:p w:rsidR="00F95440" w:rsidRPr="00D75562" w:rsidRDefault="00F95440" w:rsidP="00EC3FAD">
            <w:pPr>
              <w:spacing w:before="120" w:after="120"/>
              <w:jc w:val="center"/>
              <w:rPr>
                <w:b/>
                <w:bCs/>
                <w:sz w:val="26"/>
                <w:szCs w:val="26"/>
                <w:lang w:val="en-US"/>
              </w:rPr>
            </w:pPr>
            <w:r w:rsidRPr="00D75562">
              <w:rPr>
                <w:b/>
                <w:bCs/>
                <w:sz w:val="26"/>
                <w:szCs w:val="26"/>
              </w:rPr>
              <w:lastRenderedPageBreak/>
              <w:t>5.</w:t>
            </w:r>
            <w:r w:rsidRPr="00D75562">
              <w:rPr>
                <w:b/>
                <w:bCs/>
                <w:sz w:val="26"/>
                <w:szCs w:val="26"/>
                <w:lang w:val="en-US"/>
              </w:rPr>
              <w:t>3</w:t>
            </w:r>
          </w:p>
        </w:tc>
        <w:tc>
          <w:tcPr>
            <w:tcW w:w="7095" w:type="dxa"/>
            <w:gridSpan w:val="3"/>
            <w:tcBorders>
              <w:bottom w:val="single" w:sz="4" w:space="0" w:color="000000"/>
              <w:right w:val="single" w:sz="4" w:space="0" w:color="auto"/>
            </w:tcBorders>
          </w:tcPr>
          <w:p w:rsidR="00F95440" w:rsidRPr="00D75562" w:rsidRDefault="00F95440" w:rsidP="00EC3FAD">
            <w:pPr>
              <w:spacing w:before="120" w:after="120"/>
              <w:rPr>
                <w:b/>
                <w:bCs/>
                <w:sz w:val="26"/>
                <w:szCs w:val="26"/>
              </w:rPr>
            </w:pPr>
            <w:r w:rsidRPr="00D75562">
              <w:rPr>
                <w:b/>
                <w:bCs/>
                <w:sz w:val="26"/>
                <w:szCs w:val="26"/>
              </w:rPr>
              <w:t>Thành phần hồ sơ</w:t>
            </w:r>
          </w:p>
        </w:tc>
        <w:tc>
          <w:tcPr>
            <w:tcW w:w="864" w:type="dxa"/>
            <w:gridSpan w:val="2"/>
            <w:tcBorders>
              <w:left w:val="single" w:sz="4" w:space="0" w:color="auto"/>
              <w:bottom w:val="single" w:sz="4" w:space="0" w:color="000000"/>
              <w:right w:val="single" w:sz="4" w:space="0" w:color="auto"/>
            </w:tcBorders>
            <w:vAlign w:val="center"/>
          </w:tcPr>
          <w:p w:rsidR="00F95440" w:rsidRPr="00D75562" w:rsidRDefault="00F95440" w:rsidP="00EC3FAD">
            <w:pPr>
              <w:spacing w:before="120" w:after="120"/>
              <w:jc w:val="center"/>
              <w:rPr>
                <w:b/>
                <w:bCs/>
                <w:sz w:val="26"/>
                <w:szCs w:val="26"/>
              </w:rPr>
            </w:pPr>
            <w:r w:rsidRPr="00D75562">
              <w:rPr>
                <w:b/>
                <w:bCs/>
                <w:sz w:val="26"/>
                <w:szCs w:val="26"/>
              </w:rPr>
              <w:t>Bản chính</w:t>
            </w:r>
          </w:p>
        </w:tc>
        <w:tc>
          <w:tcPr>
            <w:tcW w:w="748" w:type="dxa"/>
            <w:tcBorders>
              <w:left w:val="single" w:sz="4" w:space="0" w:color="auto"/>
              <w:bottom w:val="single" w:sz="4" w:space="0" w:color="000000"/>
            </w:tcBorders>
            <w:vAlign w:val="center"/>
          </w:tcPr>
          <w:p w:rsidR="00F95440" w:rsidRPr="00D75562" w:rsidRDefault="00F95440" w:rsidP="00EC3FAD">
            <w:pPr>
              <w:spacing w:before="120" w:after="120"/>
              <w:jc w:val="center"/>
              <w:rPr>
                <w:b/>
                <w:bCs/>
                <w:sz w:val="26"/>
                <w:szCs w:val="26"/>
              </w:rPr>
            </w:pPr>
            <w:r w:rsidRPr="00D75562">
              <w:rPr>
                <w:b/>
                <w:bCs/>
                <w:sz w:val="26"/>
                <w:szCs w:val="26"/>
              </w:rPr>
              <w:t xml:space="preserve">Bản </w:t>
            </w:r>
            <w:r w:rsidRPr="00D75562">
              <w:rPr>
                <w:b/>
                <w:bCs/>
                <w:sz w:val="26"/>
                <w:szCs w:val="26"/>
                <w:lang w:val="en-US"/>
              </w:rPr>
              <w:t xml:space="preserve"> </w:t>
            </w:r>
            <w:r w:rsidRPr="00D75562">
              <w:rPr>
                <w:b/>
                <w:bCs/>
                <w:sz w:val="26"/>
                <w:szCs w:val="26"/>
              </w:rPr>
              <w:t>sao</w:t>
            </w:r>
          </w:p>
        </w:tc>
      </w:tr>
      <w:tr w:rsidR="00F95440" w:rsidRPr="00D75562" w:rsidTr="00721A15">
        <w:trPr>
          <w:trHeight w:val="284"/>
          <w:jc w:val="center"/>
        </w:trPr>
        <w:tc>
          <w:tcPr>
            <w:tcW w:w="804" w:type="dxa"/>
            <w:vMerge/>
            <w:vAlign w:val="center"/>
          </w:tcPr>
          <w:p w:rsidR="00F95440" w:rsidRPr="00D75562" w:rsidRDefault="00F95440" w:rsidP="00EC3FAD">
            <w:pPr>
              <w:spacing w:before="120" w:after="120"/>
              <w:jc w:val="center"/>
              <w:rPr>
                <w:b/>
                <w:bCs/>
                <w:sz w:val="26"/>
                <w:szCs w:val="26"/>
              </w:rPr>
            </w:pPr>
          </w:p>
        </w:tc>
        <w:tc>
          <w:tcPr>
            <w:tcW w:w="7095" w:type="dxa"/>
            <w:gridSpan w:val="3"/>
            <w:tcBorders>
              <w:bottom w:val="single" w:sz="4" w:space="0" w:color="auto"/>
              <w:right w:val="single" w:sz="4" w:space="0" w:color="auto"/>
            </w:tcBorders>
            <w:vAlign w:val="center"/>
          </w:tcPr>
          <w:p w:rsidR="00F95440" w:rsidRPr="00D75562" w:rsidRDefault="00F95440" w:rsidP="00EC3FAD">
            <w:pPr>
              <w:spacing w:before="120" w:after="120"/>
              <w:ind w:firstLine="391"/>
              <w:jc w:val="both"/>
              <w:rPr>
                <w:bCs/>
                <w:sz w:val="26"/>
                <w:szCs w:val="26"/>
              </w:rPr>
            </w:pPr>
            <w:r w:rsidRPr="00D75562">
              <w:rPr>
                <w:bCs/>
                <w:sz w:val="26"/>
                <w:szCs w:val="26"/>
              </w:rPr>
              <w:t>1. Bản khai cá nhân (Mẫu 3A)</w:t>
            </w:r>
          </w:p>
          <w:p w:rsidR="00F95440" w:rsidRPr="00D75562" w:rsidRDefault="00F95440" w:rsidP="00EC3FAD">
            <w:pPr>
              <w:spacing w:before="120" w:after="120"/>
              <w:ind w:firstLine="391"/>
              <w:jc w:val="both"/>
              <w:rPr>
                <w:bCs/>
                <w:sz w:val="26"/>
                <w:szCs w:val="26"/>
              </w:rPr>
            </w:pPr>
            <w:r w:rsidRPr="00D75562">
              <w:rPr>
                <w:bCs/>
                <w:sz w:val="26"/>
                <w:szCs w:val="26"/>
              </w:rPr>
              <w:t>Bản khai của thân nhân (Mẫu 3B) phải kèm theo giấy ủy quyền của các thân nhân chủ yếu khác có xác nhận của chính quyền cấp xã nơi người ủy quyền cư trú (Mẫu 04).</w:t>
            </w:r>
          </w:p>
        </w:tc>
        <w:tc>
          <w:tcPr>
            <w:tcW w:w="864" w:type="dxa"/>
            <w:gridSpan w:val="2"/>
            <w:tcBorders>
              <w:left w:val="single" w:sz="4" w:space="0" w:color="auto"/>
              <w:bottom w:val="single" w:sz="4" w:space="0" w:color="auto"/>
              <w:right w:val="single" w:sz="4" w:space="0" w:color="auto"/>
            </w:tcBorders>
            <w:vAlign w:val="center"/>
          </w:tcPr>
          <w:p w:rsidR="00F95440" w:rsidRPr="00D75562" w:rsidRDefault="00F95440" w:rsidP="00EC3FAD">
            <w:pPr>
              <w:spacing w:before="120" w:after="120"/>
              <w:jc w:val="center"/>
              <w:rPr>
                <w:bCs/>
                <w:sz w:val="26"/>
                <w:szCs w:val="26"/>
                <w:lang w:val="en-US"/>
              </w:rPr>
            </w:pPr>
            <w:r w:rsidRPr="00D75562">
              <w:rPr>
                <w:bCs/>
                <w:sz w:val="26"/>
                <w:szCs w:val="26"/>
                <w:lang w:val="en-US"/>
              </w:rPr>
              <w:t>x</w:t>
            </w:r>
          </w:p>
        </w:tc>
        <w:tc>
          <w:tcPr>
            <w:tcW w:w="748" w:type="dxa"/>
            <w:tcBorders>
              <w:left w:val="single" w:sz="4" w:space="0" w:color="auto"/>
              <w:bottom w:val="single" w:sz="4" w:space="0" w:color="auto"/>
            </w:tcBorders>
            <w:vAlign w:val="center"/>
          </w:tcPr>
          <w:p w:rsidR="00F95440" w:rsidRPr="00D75562" w:rsidRDefault="00F95440" w:rsidP="00EC3FAD">
            <w:pPr>
              <w:spacing w:before="120" w:after="120"/>
              <w:jc w:val="center"/>
              <w:rPr>
                <w:b/>
                <w:bCs/>
                <w:sz w:val="26"/>
                <w:szCs w:val="26"/>
              </w:rPr>
            </w:pPr>
          </w:p>
        </w:tc>
      </w:tr>
      <w:tr w:rsidR="00F95440" w:rsidRPr="00D75562" w:rsidTr="00721A15">
        <w:trPr>
          <w:trHeight w:val="284"/>
          <w:jc w:val="center"/>
        </w:trPr>
        <w:tc>
          <w:tcPr>
            <w:tcW w:w="804" w:type="dxa"/>
            <w:vMerge/>
            <w:tcBorders>
              <w:right w:val="single" w:sz="4" w:space="0" w:color="auto"/>
            </w:tcBorders>
            <w:vAlign w:val="center"/>
          </w:tcPr>
          <w:p w:rsidR="00F95440" w:rsidRPr="00D75562" w:rsidRDefault="00F95440" w:rsidP="00EC3FAD">
            <w:pPr>
              <w:spacing w:before="120" w:after="120"/>
              <w:jc w:val="center"/>
              <w:rPr>
                <w:b/>
                <w:bCs/>
                <w:sz w:val="26"/>
                <w:szCs w:val="26"/>
              </w:rPr>
            </w:pPr>
          </w:p>
        </w:tc>
        <w:tc>
          <w:tcPr>
            <w:tcW w:w="7095" w:type="dxa"/>
            <w:gridSpan w:val="3"/>
            <w:tcBorders>
              <w:top w:val="single" w:sz="4" w:space="0" w:color="auto"/>
              <w:left w:val="single" w:sz="4" w:space="0" w:color="auto"/>
              <w:bottom w:val="nil"/>
              <w:right w:val="single" w:sz="4" w:space="0" w:color="auto"/>
            </w:tcBorders>
            <w:vAlign w:val="center"/>
          </w:tcPr>
          <w:p w:rsidR="00F95440" w:rsidRPr="00D75562" w:rsidRDefault="00F95440" w:rsidP="00EC3FAD">
            <w:pPr>
              <w:spacing w:before="120" w:after="120"/>
              <w:ind w:firstLine="567"/>
              <w:jc w:val="both"/>
              <w:rPr>
                <w:noProof w:val="0"/>
                <w:sz w:val="26"/>
                <w:szCs w:val="26"/>
              </w:rPr>
            </w:pPr>
            <w:r w:rsidRPr="00D75562">
              <w:rPr>
                <w:bCs/>
                <w:sz w:val="26"/>
                <w:szCs w:val="26"/>
              </w:rPr>
              <w:t xml:space="preserve">2. Hồ sơ lực lượng mật đã kết thúc (nếu có) hoặc </w:t>
            </w:r>
            <w:r w:rsidRPr="00D75562">
              <w:rPr>
                <w:noProof w:val="0"/>
                <w:sz w:val="26"/>
                <w:szCs w:val="26"/>
              </w:rPr>
              <w:t>Bản xác nhận viết bằng tay của cán bộ công an trực tiếp quản lý, nội dung: nêu rõ quá trình công tác của của người đứng ra xác nhận, thời gian quản lý, giao nhiệm vụ gì cho người cộng tác với cơ quan Công an. Bản xác nhận của cán bộ công an phải có xác nhận của đơn vị khi công tác. Trường hợp đơn vị khi công tác của người đứng ra xác nhận đã giải thể hoặc tách thành nhiều đơn vị, nếu không đơn vị nào nắm được người đứng ra xác nhận thì đơn vị nghiệp vụ cấp trên căn cứ hồ sơ lưu trữ xác nhận.</w:t>
            </w:r>
          </w:p>
        </w:tc>
        <w:tc>
          <w:tcPr>
            <w:tcW w:w="864" w:type="dxa"/>
            <w:gridSpan w:val="2"/>
            <w:tcBorders>
              <w:top w:val="single" w:sz="4" w:space="0" w:color="auto"/>
              <w:left w:val="single" w:sz="4" w:space="0" w:color="auto"/>
              <w:bottom w:val="nil"/>
              <w:right w:val="single" w:sz="4" w:space="0" w:color="auto"/>
            </w:tcBorders>
            <w:vAlign w:val="center"/>
          </w:tcPr>
          <w:p w:rsidR="00F95440" w:rsidRPr="00D75562" w:rsidRDefault="00F95440" w:rsidP="00EC3FAD">
            <w:pPr>
              <w:spacing w:before="120" w:after="120"/>
              <w:jc w:val="center"/>
              <w:rPr>
                <w:b/>
                <w:bCs/>
                <w:sz w:val="26"/>
                <w:szCs w:val="26"/>
              </w:rPr>
            </w:pPr>
          </w:p>
        </w:tc>
        <w:tc>
          <w:tcPr>
            <w:tcW w:w="748" w:type="dxa"/>
            <w:tcBorders>
              <w:top w:val="single" w:sz="4" w:space="0" w:color="auto"/>
              <w:left w:val="single" w:sz="4" w:space="0" w:color="auto"/>
              <w:bottom w:val="nil"/>
              <w:right w:val="single" w:sz="4" w:space="0" w:color="auto"/>
            </w:tcBorders>
            <w:vAlign w:val="center"/>
          </w:tcPr>
          <w:p w:rsidR="00F95440" w:rsidRPr="00D75562" w:rsidRDefault="00F95440" w:rsidP="00EC3FAD">
            <w:pPr>
              <w:spacing w:before="120" w:after="120"/>
              <w:jc w:val="center"/>
              <w:rPr>
                <w:bCs/>
                <w:sz w:val="26"/>
                <w:szCs w:val="26"/>
                <w:lang w:val="en-US"/>
              </w:rPr>
            </w:pPr>
            <w:r w:rsidRPr="00D75562">
              <w:rPr>
                <w:bCs/>
                <w:sz w:val="26"/>
                <w:szCs w:val="26"/>
                <w:lang w:val="en-US"/>
              </w:rPr>
              <w:t>x</w:t>
            </w:r>
          </w:p>
        </w:tc>
      </w:tr>
      <w:tr w:rsidR="00F95440" w:rsidRPr="00D75562" w:rsidTr="00721A15">
        <w:trPr>
          <w:trHeight w:val="284"/>
          <w:jc w:val="center"/>
        </w:trPr>
        <w:tc>
          <w:tcPr>
            <w:tcW w:w="804" w:type="dxa"/>
            <w:vMerge/>
            <w:tcBorders>
              <w:right w:val="single" w:sz="4" w:space="0" w:color="auto"/>
            </w:tcBorders>
            <w:vAlign w:val="center"/>
          </w:tcPr>
          <w:p w:rsidR="00F95440" w:rsidRPr="00D75562" w:rsidRDefault="00F95440" w:rsidP="00EC3FAD">
            <w:pPr>
              <w:spacing w:before="120" w:after="120"/>
              <w:jc w:val="center"/>
              <w:rPr>
                <w:b/>
                <w:bCs/>
                <w:sz w:val="26"/>
                <w:szCs w:val="26"/>
              </w:rPr>
            </w:pPr>
          </w:p>
        </w:tc>
        <w:tc>
          <w:tcPr>
            <w:tcW w:w="7095" w:type="dxa"/>
            <w:gridSpan w:val="3"/>
            <w:tcBorders>
              <w:top w:val="nil"/>
              <w:left w:val="single" w:sz="4" w:space="0" w:color="auto"/>
              <w:bottom w:val="nil"/>
              <w:right w:val="single" w:sz="4" w:space="0" w:color="auto"/>
            </w:tcBorders>
            <w:vAlign w:val="center"/>
          </w:tcPr>
          <w:p w:rsidR="00F95440" w:rsidRPr="00D75562" w:rsidRDefault="00F95440" w:rsidP="00EC3FAD">
            <w:pPr>
              <w:spacing w:before="120" w:after="120"/>
              <w:ind w:firstLine="567"/>
              <w:jc w:val="both"/>
              <w:rPr>
                <w:sz w:val="26"/>
                <w:szCs w:val="26"/>
              </w:rPr>
            </w:pPr>
            <w:r w:rsidRPr="00D75562">
              <w:rPr>
                <w:bCs/>
                <w:sz w:val="26"/>
                <w:szCs w:val="26"/>
              </w:rPr>
              <w:t xml:space="preserve">3. </w:t>
            </w:r>
            <w:r w:rsidRPr="00D75562">
              <w:rPr>
                <w:sz w:val="26"/>
                <w:szCs w:val="26"/>
              </w:rPr>
              <w:t xml:space="preserve">Biên bản đề nghị hưởng chế độ một lần của đơn vị trực tiếp quản lý, giao nhiệm vụ (Mẫu 6A). Trường hợp đơn vị trực tiếp quản lý, giao nhiệm vụ đã giải thể hoặc tách thành nhiều đơn vị; đơn vị nào nắm được thì lập biên bản đề nghị. Nếu không đơn </w:t>
            </w:r>
            <w:r w:rsidRPr="00D75562">
              <w:rPr>
                <w:sz w:val="26"/>
                <w:szCs w:val="26"/>
              </w:rPr>
              <w:lastRenderedPageBreak/>
              <w:t>vị nào nắm được thì đơn vị nghiệp vụ cấp trên căn cứ hồ sơ lưu trữ lập biên bản đề nghị.</w:t>
            </w:r>
          </w:p>
        </w:tc>
        <w:tc>
          <w:tcPr>
            <w:tcW w:w="864" w:type="dxa"/>
            <w:gridSpan w:val="2"/>
            <w:tcBorders>
              <w:top w:val="nil"/>
              <w:left w:val="single" w:sz="4" w:space="0" w:color="auto"/>
              <w:bottom w:val="nil"/>
              <w:right w:val="single" w:sz="4" w:space="0" w:color="auto"/>
            </w:tcBorders>
            <w:vAlign w:val="center"/>
          </w:tcPr>
          <w:p w:rsidR="00F95440" w:rsidRPr="00D75562" w:rsidRDefault="00F95440" w:rsidP="00EC3FAD">
            <w:pPr>
              <w:spacing w:before="120" w:after="120"/>
              <w:jc w:val="center"/>
              <w:rPr>
                <w:bCs/>
                <w:sz w:val="26"/>
                <w:szCs w:val="26"/>
                <w:lang w:val="en-US"/>
              </w:rPr>
            </w:pPr>
            <w:r w:rsidRPr="00D75562">
              <w:rPr>
                <w:bCs/>
                <w:sz w:val="26"/>
                <w:szCs w:val="26"/>
                <w:lang w:val="en-US"/>
              </w:rPr>
              <w:lastRenderedPageBreak/>
              <w:t>x</w:t>
            </w:r>
          </w:p>
        </w:tc>
        <w:tc>
          <w:tcPr>
            <w:tcW w:w="748" w:type="dxa"/>
            <w:tcBorders>
              <w:top w:val="nil"/>
              <w:left w:val="single" w:sz="4" w:space="0" w:color="auto"/>
              <w:bottom w:val="nil"/>
              <w:right w:val="single" w:sz="4" w:space="0" w:color="auto"/>
            </w:tcBorders>
            <w:vAlign w:val="center"/>
          </w:tcPr>
          <w:p w:rsidR="00F95440" w:rsidRPr="00D75562" w:rsidRDefault="00F95440" w:rsidP="00EC3FAD">
            <w:pPr>
              <w:spacing w:before="120" w:after="120"/>
              <w:jc w:val="center"/>
              <w:rPr>
                <w:b/>
                <w:bCs/>
                <w:sz w:val="26"/>
                <w:szCs w:val="26"/>
                <w:lang w:val="en-US"/>
              </w:rPr>
            </w:pPr>
          </w:p>
        </w:tc>
      </w:tr>
      <w:tr w:rsidR="00F95440" w:rsidRPr="00D75562" w:rsidTr="00721A15">
        <w:trPr>
          <w:trHeight w:val="442"/>
          <w:jc w:val="center"/>
        </w:trPr>
        <w:tc>
          <w:tcPr>
            <w:tcW w:w="804" w:type="dxa"/>
            <w:vMerge/>
            <w:tcBorders>
              <w:right w:val="single" w:sz="4" w:space="0" w:color="auto"/>
            </w:tcBorders>
            <w:vAlign w:val="center"/>
          </w:tcPr>
          <w:p w:rsidR="00F95440" w:rsidRPr="00D75562" w:rsidRDefault="00F95440" w:rsidP="00EC3FAD">
            <w:pPr>
              <w:spacing w:before="120" w:after="120"/>
              <w:jc w:val="center"/>
              <w:rPr>
                <w:sz w:val="26"/>
                <w:szCs w:val="26"/>
              </w:rPr>
            </w:pPr>
          </w:p>
        </w:tc>
        <w:tc>
          <w:tcPr>
            <w:tcW w:w="7095" w:type="dxa"/>
            <w:gridSpan w:val="3"/>
            <w:tcBorders>
              <w:top w:val="nil"/>
              <w:left w:val="single" w:sz="4" w:space="0" w:color="auto"/>
              <w:bottom w:val="single" w:sz="4" w:space="0" w:color="auto"/>
              <w:right w:val="single" w:sz="4" w:space="0" w:color="auto"/>
            </w:tcBorders>
            <w:vAlign w:val="center"/>
          </w:tcPr>
          <w:p w:rsidR="00F95440" w:rsidRPr="00D75562" w:rsidRDefault="00F95440" w:rsidP="00EC3FAD">
            <w:pPr>
              <w:widowControl w:val="0"/>
              <w:spacing w:before="120" w:after="120"/>
              <w:ind w:firstLine="391"/>
              <w:jc w:val="both"/>
              <w:rPr>
                <w:bCs/>
                <w:sz w:val="26"/>
                <w:szCs w:val="26"/>
              </w:rPr>
            </w:pPr>
            <w:r w:rsidRPr="00D75562">
              <w:rPr>
                <w:bCs/>
                <w:sz w:val="26"/>
                <w:szCs w:val="26"/>
              </w:rPr>
              <w:t>4. Công văn đề nghị (Mẫu 8A) kèm theo danh sách người cộng tác với cơ quan Công an hưởng chế độ một lần (Mẫu 9C)</w:t>
            </w:r>
          </w:p>
        </w:tc>
        <w:tc>
          <w:tcPr>
            <w:tcW w:w="864" w:type="dxa"/>
            <w:gridSpan w:val="2"/>
            <w:tcBorders>
              <w:top w:val="nil"/>
              <w:left w:val="single" w:sz="4" w:space="0" w:color="auto"/>
              <w:bottom w:val="single" w:sz="4" w:space="0" w:color="auto"/>
              <w:right w:val="single" w:sz="4" w:space="0" w:color="auto"/>
            </w:tcBorders>
            <w:vAlign w:val="center"/>
          </w:tcPr>
          <w:p w:rsidR="00F95440" w:rsidRPr="00D75562" w:rsidRDefault="00F95440" w:rsidP="00EC3FAD">
            <w:pPr>
              <w:spacing w:before="120" w:after="120"/>
              <w:jc w:val="center"/>
              <w:rPr>
                <w:sz w:val="26"/>
                <w:szCs w:val="26"/>
                <w:lang w:val="en-US"/>
              </w:rPr>
            </w:pPr>
            <w:r w:rsidRPr="00D75562">
              <w:rPr>
                <w:sz w:val="26"/>
                <w:szCs w:val="26"/>
                <w:lang w:val="en-US"/>
              </w:rPr>
              <w:t>x</w:t>
            </w:r>
          </w:p>
        </w:tc>
        <w:tc>
          <w:tcPr>
            <w:tcW w:w="748" w:type="dxa"/>
            <w:tcBorders>
              <w:top w:val="nil"/>
              <w:left w:val="single" w:sz="4" w:space="0" w:color="auto"/>
              <w:bottom w:val="single" w:sz="4" w:space="0" w:color="auto"/>
              <w:right w:val="single" w:sz="4" w:space="0" w:color="auto"/>
            </w:tcBorders>
            <w:vAlign w:val="center"/>
          </w:tcPr>
          <w:p w:rsidR="00F95440" w:rsidRPr="00D75562" w:rsidRDefault="00F95440" w:rsidP="00EC3FAD">
            <w:pPr>
              <w:spacing w:before="120" w:after="120"/>
              <w:jc w:val="center"/>
              <w:rPr>
                <w:sz w:val="26"/>
                <w:szCs w:val="26"/>
                <w:lang w:val="en-US" w:eastAsia="zh-CN"/>
              </w:rPr>
            </w:pPr>
          </w:p>
        </w:tc>
      </w:tr>
      <w:tr w:rsidR="00F95440" w:rsidRPr="00D75562" w:rsidTr="006F1FB6">
        <w:trPr>
          <w:trHeight w:val="556"/>
          <w:jc w:val="center"/>
        </w:trPr>
        <w:tc>
          <w:tcPr>
            <w:tcW w:w="804" w:type="dxa"/>
            <w:vMerge w:val="restart"/>
          </w:tcPr>
          <w:p w:rsidR="00F95440" w:rsidRPr="00D75562" w:rsidRDefault="00F95440" w:rsidP="00EC3FAD">
            <w:pPr>
              <w:spacing w:before="120" w:after="120"/>
              <w:jc w:val="center"/>
              <w:rPr>
                <w:b/>
                <w:bCs/>
                <w:sz w:val="26"/>
                <w:szCs w:val="26"/>
                <w:lang w:val="en-US"/>
              </w:rPr>
            </w:pPr>
            <w:r w:rsidRPr="00D75562">
              <w:rPr>
                <w:b/>
                <w:bCs/>
                <w:sz w:val="26"/>
                <w:szCs w:val="26"/>
              </w:rPr>
              <w:t>5.</w:t>
            </w:r>
            <w:r w:rsidRPr="00D75562">
              <w:rPr>
                <w:b/>
                <w:bCs/>
                <w:sz w:val="26"/>
                <w:szCs w:val="26"/>
                <w:lang w:val="en-US"/>
              </w:rPr>
              <w:t>4</w:t>
            </w:r>
          </w:p>
        </w:tc>
        <w:tc>
          <w:tcPr>
            <w:tcW w:w="8707" w:type="dxa"/>
            <w:gridSpan w:val="6"/>
            <w:vAlign w:val="center"/>
          </w:tcPr>
          <w:p w:rsidR="00F95440" w:rsidRPr="00D75562" w:rsidRDefault="00F95440" w:rsidP="006F1FB6">
            <w:pPr>
              <w:spacing w:before="60" w:after="60"/>
              <w:jc w:val="both"/>
              <w:rPr>
                <w:b/>
                <w:bCs/>
                <w:sz w:val="26"/>
                <w:szCs w:val="26"/>
              </w:rPr>
            </w:pPr>
            <w:r w:rsidRPr="00D75562">
              <w:rPr>
                <w:b/>
                <w:bCs/>
                <w:sz w:val="26"/>
                <w:szCs w:val="26"/>
              </w:rPr>
              <w:t>Số lượng hồ sơ</w:t>
            </w:r>
          </w:p>
        </w:tc>
      </w:tr>
      <w:tr w:rsidR="00F95440" w:rsidRPr="00D75562" w:rsidTr="006F1FB6">
        <w:trPr>
          <w:trHeight w:val="326"/>
          <w:jc w:val="center"/>
        </w:trPr>
        <w:tc>
          <w:tcPr>
            <w:tcW w:w="804" w:type="dxa"/>
            <w:vMerge/>
            <w:vAlign w:val="center"/>
          </w:tcPr>
          <w:p w:rsidR="00F95440" w:rsidRPr="00D75562" w:rsidRDefault="00F95440" w:rsidP="00EC3FAD">
            <w:pPr>
              <w:spacing w:before="120" w:after="120"/>
              <w:jc w:val="center"/>
              <w:rPr>
                <w:sz w:val="26"/>
                <w:szCs w:val="26"/>
              </w:rPr>
            </w:pPr>
          </w:p>
        </w:tc>
        <w:tc>
          <w:tcPr>
            <w:tcW w:w="8707" w:type="dxa"/>
            <w:gridSpan w:val="6"/>
            <w:vAlign w:val="center"/>
          </w:tcPr>
          <w:p w:rsidR="00F95440" w:rsidRPr="00D75562" w:rsidRDefault="00F95440" w:rsidP="006F1FB6">
            <w:pPr>
              <w:spacing w:before="60" w:after="60"/>
              <w:jc w:val="both"/>
              <w:rPr>
                <w:sz w:val="26"/>
                <w:szCs w:val="26"/>
                <w:lang w:val="en-US"/>
              </w:rPr>
            </w:pPr>
            <w:r w:rsidRPr="00D75562">
              <w:rPr>
                <w:sz w:val="26"/>
                <w:szCs w:val="26"/>
              </w:rPr>
              <w:t>0</w:t>
            </w:r>
            <w:r w:rsidRPr="00D75562">
              <w:rPr>
                <w:sz w:val="26"/>
                <w:szCs w:val="26"/>
                <w:lang w:val="en-US"/>
              </w:rPr>
              <w:t>2 (hai)</w:t>
            </w:r>
            <w:r w:rsidRPr="00D75562">
              <w:rPr>
                <w:sz w:val="26"/>
                <w:szCs w:val="26"/>
              </w:rPr>
              <w:t xml:space="preserve"> bộ</w:t>
            </w:r>
          </w:p>
        </w:tc>
      </w:tr>
      <w:tr w:rsidR="00F95440" w:rsidRPr="00D75562" w:rsidTr="00721A15">
        <w:trPr>
          <w:trHeight w:val="20"/>
          <w:jc w:val="center"/>
        </w:trPr>
        <w:tc>
          <w:tcPr>
            <w:tcW w:w="804" w:type="dxa"/>
            <w:vMerge w:val="restart"/>
          </w:tcPr>
          <w:p w:rsidR="00F95440" w:rsidRPr="00D75562" w:rsidRDefault="00F95440" w:rsidP="00EC3FAD">
            <w:pPr>
              <w:spacing w:before="120" w:after="120"/>
              <w:jc w:val="center"/>
              <w:rPr>
                <w:b/>
                <w:bCs/>
                <w:sz w:val="26"/>
                <w:szCs w:val="26"/>
                <w:lang w:val="en-US"/>
              </w:rPr>
            </w:pPr>
            <w:r w:rsidRPr="00D75562">
              <w:rPr>
                <w:b/>
                <w:bCs/>
                <w:sz w:val="26"/>
                <w:szCs w:val="26"/>
              </w:rPr>
              <w:t>5.</w:t>
            </w:r>
            <w:r w:rsidRPr="00D75562">
              <w:rPr>
                <w:b/>
                <w:bCs/>
                <w:sz w:val="26"/>
                <w:szCs w:val="26"/>
                <w:lang w:val="en-US"/>
              </w:rPr>
              <w:t>5</w:t>
            </w:r>
          </w:p>
        </w:tc>
        <w:tc>
          <w:tcPr>
            <w:tcW w:w="8707" w:type="dxa"/>
            <w:gridSpan w:val="6"/>
            <w:vAlign w:val="center"/>
          </w:tcPr>
          <w:p w:rsidR="00F95440" w:rsidRPr="00D75562" w:rsidRDefault="00F95440" w:rsidP="00EC3FAD">
            <w:pPr>
              <w:spacing w:before="120" w:after="120"/>
              <w:jc w:val="both"/>
              <w:rPr>
                <w:b/>
                <w:bCs/>
                <w:sz w:val="26"/>
                <w:szCs w:val="26"/>
                <w:lang w:val="en-US"/>
              </w:rPr>
            </w:pPr>
            <w:r w:rsidRPr="00D75562">
              <w:rPr>
                <w:b/>
                <w:bCs/>
                <w:sz w:val="26"/>
                <w:szCs w:val="26"/>
              </w:rPr>
              <w:t xml:space="preserve">Thời </w:t>
            </w:r>
            <w:r w:rsidRPr="00D75562">
              <w:rPr>
                <w:b/>
                <w:bCs/>
                <w:sz w:val="26"/>
                <w:szCs w:val="26"/>
                <w:lang w:val="en-US"/>
              </w:rPr>
              <w:t>hạn giải quyết</w:t>
            </w:r>
          </w:p>
        </w:tc>
      </w:tr>
      <w:tr w:rsidR="00F95440" w:rsidRPr="00D75562" w:rsidTr="006F1FB6">
        <w:trPr>
          <w:trHeight w:val="378"/>
          <w:jc w:val="center"/>
        </w:trPr>
        <w:tc>
          <w:tcPr>
            <w:tcW w:w="804" w:type="dxa"/>
            <w:vMerge/>
            <w:vAlign w:val="center"/>
          </w:tcPr>
          <w:p w:rsidR="00F95440" w:rsidRPr="00D75562" w:rsidRDefault="00F95440" w:rsidP="00EC3FAD">
            <w:pPr>
              <w:spacing w:before="120" w:after="120"/>
              <w:jc w:val="center"/>
              <w:rPr>
                <w:sz w:val="26"/>
                <w:szCs w:val="26"/>
              </w:rPr>
            </w:pPr>
          </w:p>
        </w:tc>
        <w:tc>
          <w:tcPr>
            <w:tcW w:w="8707" w:type="dxa"/>
            <w:gridSpan w:val="6"/>
            <w:vAlign w:val="center"/>
          </w:tcPr>
          <w:p w:rsidR="00F95440" w:rsidRPr="00D75562" w:rsidRDefault="00F95440" w:rsidP="00EC3FAD">
            <w:pPr>
              <w:spacing w:before="120" w:after="120"/>
              <w:jc w:val="both"/>
              <w:rPr>
                <w:sz w:val="26"/>
                <w:szCs w:val="26"/>
                <w:lang w:eastAsia="zh-CN"/>
              </w:rPr>
            </w:pPr>
            <w:r w:rsidRPr="00D75562">
              <w:rPr>
                <w:sz w:val="26"/>
                <w:szCs w:val="26"/>
                <w:lang w:eastAsia="zh-CN"/>
              </w:rPr>
              <w:t>Không quy định thời hạn</w:t>
            </w:r>
          </w:p>
        </w:tc>
      </w:tr>
      <w:tr w:rsidR="00F95440" w:rsidRPr="00D75562" w:rsidTr="00721A15">
        <w:trPr>
          <w:trHeight w:val="135"/>
          <w:jc w:val="center"/>
        </w:trPr>
        <w:tc>
          <w:tcPr>
            <w:tcW w:w="804" w:type="dxa"/>
            <w:vMerge w:val="restart"/>
          </w:tcPr>
          <w:p w:rsidR="00F95440" w:rsidRPr="00D75562" w:rsidRDefault="00F95440" w:rsidP="00EC3FAD">
            <w:pPr>
              <w:spacing w:before="120" w:after="120"/>
              <w:jc w:val="center"/>
              <w:rPr>
                <w:b/>
                <w:sz w:val="26"/>
                <w:szCs w:val="26"/>
                <w:lang w:val="en-US"/>
              </w:rPr>
            </w:pPr>
            <w:r w:rsidRPr="00D75562">
              <w:rPr>
                <w:b/>
                <w:sz w:val="26"/>
                <w:szCs w:val="26"/>
                <w:lang w:val="en-US"/>
              </w:rPr>
              <w:t>5.6</w:t>
            </w:r>
          </w:p>
        </w:tc>
        <w:tc>
          <w:tcPr>
            <w:tcW w:w="8707" w:type="dxa"/>
            <w:gridSpan w:val="6"/>
            <w:vAlign w:val="center"/>
          </w:tcPr>
          <w:p w:rsidR="00F95440" w:rsidRPr="00D75562" w:rsidRDefault="00F95440" w:rsidP="00EC3FAD">
            <w:pPr>
              <w:spacing w:before="120" w:after="120"/>
              <w:jc w:val="both"/>
              <w:rPr>
                <w:b/>
                <w:bCs/>
                <w:sz w:val="26"/>
                <w:szCs w:val="26"/>
                <w:lang w:val="en-US"/>
              </w:rPr>
            </w:pPr>
            <w:r w:rsidRPr="00D75562">
              <w:rPr>
                <w:b/>
                <w:bCs/>
                <w:sz w:val="26"/>
                <w:szCs w:val="26"/>
                <w:lang w:val="en-US"/>
              </w:rPr>
              <w:t>Nơi tiếp nhận hồ sơ, trả kết quả</w:t>
            </w:r>
          </w:p>
        </w:tc>
      </w:tr>
      <w:tr w:rsidR="00F95440" w:rsidRPr="00D75562" w:rsidTr="006F1FB6">
        <w:trPr>
          <w:trHeight w:val="3303"/>
          <w:jc w:val="center"/>
        </w:trPr>
        <w:tc>
          <w:tcPr>
            <w:tcW w:w="804" w:type="dxa"/>
            <w:vMerge/>
            <w:vAlign w:val="center"/>
          </w:tcPr>
          <w:p w:rsidR="00F95440" w:rsidRPr="00D75562" w:rsidRDefault="00F95440" w:rsidP="00EC3FAD">
            <w:pPr>
              <w:spacing w:before="120" w:after="120"/>
              <w:jc w:val="center"/>
              <w:rPr>
                <w:b/>
                <w:sz w:val="26"/>
                <w:szCs w:val="26"/>
                <w:lang w:val="en-US"/>
              </w:rPr>
            </w:pPr>
          </w:p>
        </w:tc>
        <w:tc>
          <w:tcPr>
            <w:tcW w:w="8707" w:type="dxa"/>
            <w:gridSpan w:val="6"/>
            <w:vAlign w:val="center"/>
          </w:tcPr>
          <w:p w:rsidR="00F95440" w:rsidRPr="00D75562" w:rsidRDefault="00F95440" w:rsidP="006F1FB6">
            <w:pPr>
              <w:spacing w:before="60" w:after="60"/>
              <w:ind w:firstLine="391"/>
              <w:jc w:val="both"/>
              <w:rPr>
                <w:sz w:val="26"/>
                <w:szCs w:val="26"/>
                <w:lang w:val="nl-NL"/>
              </w:rPr>
            </w:pPr>
            <w:r w:rsidRPr="00D75562">
              <w:rPr>
                <w:sz w:val="26"/>
                <w:szCs w:val="26"/>
                <w:lang w:val="nl-NL"/>
              </w:rPr>
              <w:t>1. Tiếp nhận hồ sơ</w:t>
            </w:r>
          </w:p>
          <w:p w:rsidR="00F95440" w:rsidRPr="00D75562" w:rsidRDefault="00F95440" w:rsidP="006F1FB6">
            <w:pPr>
              <w:spacing w:before="60" w:after="60"/>
              <w:ind w:firstLine="391"/>
              <w:jc w:val="both"/>
              <w:rPr>
                <w:sz w:val="26"/>
                <w:szCs w:val="26"/>
                <w:lang w:val="en-US"/>
              </w:rPr>
            </w:pPr>
            <w:r w:rsidRPr="00D75562">
              <w:rPr>
                <w:sz w:val="26"/>
                <w:szCs w:val="26"/>
                <w:lang w:val="nl-NL"/>
              </w:rPr>
              <w:t>- Công an cấp huyện tiếp nhận hồ sơ của người cộng tác bí mật với cơ quan Công an hoặc thân nhân.</w:t>
            </w:r>
          </w:p>
          <w:p w:rsidR="00F95440" w:rsidRPr="00D75562" w:rsidRDefault="00F95440" w:rsidP="006F1FB6">
            <w:pPr>
              <w:spacing w:before="60" w:after="60"/>
              <w:ind w:firstLine="391"/>
              <w:jc w:val="both"/>
              <w:rPr>
                <w:sz w:val="26"/>
                <w:szCs w:val="26"/>
                <w:lang w:val="en-US"/>
              </w:rPr>
            </w:pPr>
            <w:r w:rsidRPr="00D75562">
              <w:rPr>
                <w:sz w:val="26"/>
                <w:szCs w:val="26"/>
                <w:lang w:val="en-US"/>
              </w:rPr>
              <w:t>- Phòng TCCB tiếp nhận hồ sơ từ Công an cấp huyện.</w:t>
            </w:r>
          </w:p>
          <w:p w:rsidR="00F95440" w:rsidRPr="00D75562" w:rsidRDefault="00F95440" w:rsidP="006F1FB6">
            <w:pPr>
              <w:spacing w:before="60" w:after="60"/>
              <w:ind w:firstLine="391"/>
              <w:jc w:val="both"/>
              <w:rPr>
                <w:sz w:val="26"/>
                <w:szCs w:val="26"/>
                <w:lang w:val="en-US"/>
              </w:rPr>
            </w:pPr>
            <w:r w:rsidRPr="00D75562">
              <w:rPr>
                <w:sz w:val="26"/>
                <w:szCs w:val="26"/>
                <w:lang w:val="en-US"/>
              </w:rPr>
              <w:t>- Cục TCCB tiếp nhận hồ sơ đề nghị của Công an tỉnh.</w:t>
            </w:r>
          </w:p>
          <w:p w:rsidR="00F95440" w:rsidRPr="00D75562" w:rsidRDefault="00F95440" w:rsidP="006F1FB6">
            <w:pPr>
              <w:spacing w:before="60" w:after="60"/>
              <w:ind w:firstLine="391"/>
              <w:jc w:val="both"/>
              <w:rPr>
                <w:sz w:val="26"/>
                <w:szCs w:val="26"/>
                <w:lang w:val="en-US"/>
              </w:rPr>
            </w:pPr>
            <w:r w:rsidRPr="00D75562">
              <w:rPr>
                <w:sz w:val="26"/>
                <w:szCs w:val="26"/>
                <w:lang w:val="en-US"/>
              </w:rPr>
              <w:t>2. Trả kết quả</w:t>
            </w:r>
          </w:p>
          <w:p w:rsidR="00F95440" w:rsidRPr="00D75562" w:rsidRDefault="00F95440" w:rsidP="006F1FB6">
            <w:pPr>
              <w:spacing w:before="60" w:after="60"/>
              <w:ind w:firstLine="391"/>
              <w:jc w:val="both"/>
              <w:rPr>
                <w:sz w:val="26"/>
                <w:szCs w:val="26"/>
                <w:lang w:val="en-US"/>
              </w:rPr>
            </w:pPr>
            <w:r w:rsidRPr="00D75562">
              <w:rPr>
                <w:sz w:val="26"/>
                <w:szCs w:val="26"/>
                <w:lang w:val="en-US"/>
              </w:rPr>
              <w:t>Phòng TCCB gửi Quyết định giải quyết của Cục TCCB đến cá nhân hoặc thân nhân và hướng dẫn liên hệ Phòng Hậu cần để nhận chế độ; liên hệ chính quyền địa phương để thực hiện chế độ BHYT (nếu có) và các chế độ khác theo quy định.</w:t>
            </w:r>
          </w:p>
        </w:tc>
      </w:tr>
      <w:tr w:rsidR="00F95440" w:rsidRPr="00D75562" w:rsidTr="006F1FB6">
        <w:trPr>
          <w:trHeight w:val="332"/>
          <w:jc w:val="center"/>
        </w:trPr>
        <w:tc>
          <w:tcPr>
            <w:tcW w:w="804" w:type="dxa"/>
            <w:vMerge w:val="restart"/>
          </w:tcPr>
          <w:p w:rsidR="00F95440" w:rsidRPr="00D75562" w:rsidRDefault="00F95440" w:rsidP="00EC3FAD">
            <w:pPr>
              <w:spacing w:before="120" w:after="120"/>
              <w:jc w:val="center"/>
              <w:rPr>
                <w:b/>
                <w:sz w:val="26"/>
                <w:szCs w:val="26"/>
                <w:lang w:val="en-US"/>
              </w:rPr>
            </w:pPr>
            <w:r w:rsidRPr="00D75562">
              <w:rPr>
                <w:b/>
                <w:sz w:val="26"/>
                <w:szCs w:val="26"/>
                <w:lang w:val="en-US"/>
              </w:rPr>
              <w:t>5.7</w:t>
            </w:r>
          </w:p>
        </w:tc>
        <w:tc>
          <w:tcPr>
            <w:tcW w:w="8707" w:type="dxa"/>
            <w:gridSpan w:val="6"/>
          </w:tcPr>
          <w:p w:rsidR="00F95440" w:rsidRPr="00D75562" w:rsidRDefault="00F95440" w:rsidP="00EC3FAD">
            <w:pPr>
              <w:widowControl w:val="0"/>
              <w:suppressAutoHyphens/>
              <w:spacing w:before="120" w:after="120"/>
              <w:jc w:val="both"/>
              <w:rPr>
                <w:b/>
                <w:sz w:val="26"/>
                <w:szCs w:val="26"/>
                <w:lang w:val="en-US" w:eastAsia="ar-SA"/>
              </w:rPr>
            </w:pPr>
            <w:r w:rsidRPr="00D75562">
              <w:rPr>
                <w:b/>
                <w:sz w:val="26"/>
                <w:szCs w:val="26"/>
              </w:rPr>
              <w:t>Thời gian tiếp nhận hồ sơ, trả kết quả</w:t>
            </w:r>
          </w:p>
        </w:tc>
      </w:tr>
      <w:tr w:rsidR="00F95440" w:rsidRPr="00D75562" w:rsidTr="006F1FB6">
        <w:trPr>
          <w:trHeight w:val="286"/>
          <w:jc w:val="center"/>
        </w:trPr>
        <w:tc>
          <w:tcPr>
            <w:tcW w:w="804" w:type="dxa"/>
            <w:vMerge/>
            <w:vAlign w:val="center"/>
          </w:tcPr>
          <w:p w:rsidR="00F95440" w:rsidRPr="00D75562" w:rsidRDefault="00F95440" w:rsidP="00EC3FAD">
            <w:pPr>
              <w:spacing w:before="120" w:after="120"/>
              <w:jc w:val="center"/>
              <w:rPr>
                <w:b/>
                <w:sz w:val="26"/>
                <w:szCs w:val="26"/>
                <w:lang w:val="en-US"/>
              </w:rPr>
            </w:pPr>
          </w:p>
        </w:tc>
        <w:tc>
          <w:tcPr>
            <w:tcW w:w="8707" w:type="dxa"/>
            <w:gridSpan w:val="6"/>
          </w:tcPr>
          <w:p w:rsidR="00F95440" w:rsidRPr="00D75562" w:rsidRDefault="00F95440" w:rsidP="00EC3FAD">
            <w:pPr>
              <w:widowControl w:val="0"/>
              <w:suppressAutoHyphens/>
              <w:spacing w:before="120" w:after="120"/>
              <w:jc w:val="both"/>
              <w:rPr>
                <w:sz w:val="26"/>
                <w:szCs w:val="26"/>
                <w:lang w:val="en-US" w:eastAsia="ar-SA"/>
              </w:rPr>
            </w:pPr>
            <w:r w:rsidRPr="00D75562">
              <w:rPr>
                <w:sz w:val="26"/>
                <w:szCs w:val="26"/>
              </w:rPr>
              <w:t xml:space="preserve">Từ thứ 2 đến thứ </w:t>
            </w:r>
            <w:r w:rsidRPr="00D75562">
              <w:rPr>
                <w:sz w:val="26"/>
                <w:szCs w:val="26"/>
                <w:lang w:val="en-US"/>
              </w:rPr>
              <w:t>6</w:t>
            </w:r>
            <w:r w:rsidRPr="00D75562">
              <w:rPr>
                <w:sz w:val="26"/>
                <w:szCs w:val="26"/>
              </w:rPr>
              <w:t xml:space="preserve"> hàng tuần (trừ ngày nghỉ lễ, tết).</w:t>
            </w:r>
          </w:p>
        </w:tc>
      </w:tr>
      <w:tr w:rsidR="00F95440" w:rsidRPr="00D75562" w:rsidTr="006F1FB6">
        <w:trPr>
          <w:trHeight w:val="354"/>
          <w:jc w:val="center"/>
        </w:trPr>
        <w:tc>
          <w:tcPr>
            <w:tcW w:w="804" w:type="dxa"/>
            <w:vMerge w:val="restart"/>
          </w:tcPr>
          <w:p w:rsidR="00F95440" w:rsidRPr="00D75562" w:rsidRDefault="00F95440" w:rsidP="00EC3FAD">
            <w:pPr>
              <w:spacing w:before="120" w:after="120"/>
              <w:jc w:val="center"/>
              <w:rPr>
                <w:b/>
                <w:bCs/>
                <w:sz w:val="26"/>
                <w:szCs w:val="26"/>
                <w:lang w:val="en-US"/>
              </w:rPr>
            </w:pPr>
            <w:r w:rsidRPr="00D75562">
              <w:rPr>
                <w:b/>
                <w:bCs/>
                <w:sz w:val="26"/>
                <w:szCs w:val="26"/>
              </w:rPr>
              <w:lastRenderedPageBreak/>
              <w:t>5.</w:t>
            </w:r>
            <w:r w:rsidRPr="00D75562">
              <w:rPr>
                <w:b/>
                <w:bCs/>
                <w:sz w:val="26"/>
                <w:szCs w:val="26"/>
                <w:lang w:val="en-US"/>
              </w:rPr>
              <w:t>8</w:t>
            </w:r>
          </w:p>
        </w:tc>
        <w:tc>
          <w:tcPr>
            <w:tcW w:w="8707" w:type="dxa"/>
            <w:gridSpan w:val="6"/>
            <w:vAlign w:val="center"/>
          </w:tcPr>
          <w:p w:rsidR="00F95440" w:rsidRPr="00D75562" w:rsidRDefault="00F95440" w:rsidP="00EC3FAD">
            <w:pPr>
              <w:spacing w:before="120" w:after="120"/>
              <w:jc w:val="both"/>
              <w:rPr>
                <w:b/>
                <w:bCs/>
                <w:sz w:val="26"/>
                <w:szCs w:val="26"/>
              </w:rPr>
            </w:pPr>
            <w:r w:rsidRPr="00D75562">
              <w:rPr>
                <w:b/>
                <w:bCs/>
                <w:sz w:val="26"/>
                <w:szCs w:val="26"/>
              </w:rPr>
              <w:t xml:space="preserve">Lệ phí </w:t>
            </w:r>
          </w:p>
        </w:tc>
      </w:tr>
      <w:tr w:rsidR="00F95440" w:rsidRPr="00D75562" w:rsidTr="00721A15">
        <w:trPr>
          <w:trHeight w:val="20"/>
          <w:jc w:val="center"/>
        </w:trPr>
        <w:tc>
          <w:tcPr>
            <w:tcW w:w="804" w:type="dxa"/>
            <w:vMerge/>
            <w:vAlign w:val="center"/>
          </w:tcPr>
          <w:p w:rsidR="00F95440" w:rsidRPr="00D75562" w:rsidRDefault="00F95440" w:rsidP="00EC3FAD">
            <w:pPr>
              <w:spacing w:before="120" w:after="120"/>
              <w:jc w:val="center"/>
              <w:rPr>
                <w:sz w:val="26"/>
                <w:szCs w:val="26"/>
              </w:rPr>
            </w:pPr>
          </w:p>
        </w:tc>
        <w:tc>
          <w:tcPr>
            <w:tcW w:w="8707" w:type="dxa"/>
            <w:gridSpan w:val="6"/>
            <w:vAlign w:val="center"/>
          </w:tcPr>
          <w:p w:rsidR="00F95440" w:rsidRPr="00D75562" w:rsidRDefault="00F95440" w:rsidP="00EC3FAD">
            <w:pPr>
              <w:pStyle w:val="Heading1"/>
              <w:spacing w:before="120" w:beforeAutospacing="0" w:after="120" w:afterAutospacing="0"/>
              <w:jc w:val="both"/>
              <w:rPr>
                <w:b w:val="0"/>
                <w:bCs w:val="0"/>
                <w:noProof/>
                <w:sz w:val="26"/>
                <w:szCs w:val="26"/>
                <w:lang w:val="en-US" w:eastAsia="zh-CN"/>
              </w:rPr>
            </w:pPr>
            <w:r w:rsidRPr="00D75562">
              <w:rPr>
                <w:b w:val="0"/>
                <w:sz w:val="26"/>
                <w:szCs w:val="26"/>
                <w:lang w:val="en-US" w:eastAsia="zh-CN"/>
              </w:rPr>
              <w:t xml:space="preserve">Không </w:t>
            </w:r>
          </w:p>
        </w:tc>
      </w:tr>
      <w:tr w:rsidR="00F95440" w:rsidRPr="00D75562" w:rsidTr="00721A15">
        <w:trPr>
          <w:trHeight w:val="31"/>
          <w:jc w:val="center"/>
        </w:trPr>
        <w:tc>
          <w:tcPr>
            <w:tcW w:w="804" w:type="dxa"/>
            <w:tcBorders>
              <w:bottom w:val="single" w:sz="4" w:space="0" w:color="auto"/>
            </w:tcBorders>
            <w:vAlign w:val="center"/>
          </w:tcPr>
          <w:p w:rsidR="00F95440" w:rsidRPr="00D75562" w:rsidRDefault="00F95440" w:rsidP="00EC3FAD">
            <w:pPr>
              <w:spacing w:before="120" w:after="120"/>
              <w:jc w:val="center"/>
              <w:rPr>
                <w:b/>
                <w:bCs/>
                <w:sz w:val="26"/>
                <w:szCs w:val="26"/>
                <w:lang w:val="en-US"/>
              </w:rPr>
            </w:pPr>
            <w:r w:rsidRPr="00D75562">
              <w:rPr>
                <w:b/>
                <w:bCs/>
                <w:sz w:val="26"/>
                <w:szCs w:val="26"/>
              </w:rPr>
              <w:t>5.</w:t>
            </w:r>
            <w:r w:rsidRPr="00D75562">
              <w:rPr>
                <w:b/>
                <w:bCs/>
                <w:sz w:val="26"/>
                <w:szCs w:val="26"/>
                <w:lang w:val="en-US"/>
              </w:rPr>
              <w:t>9</w:t>
            </w:r>
          </w:p>
        </w:tc>
        <w:tc>
          <w:tcPr>
            <w:tcW w:w="8707" w:type="dxa"/>
            <w:gridSpan w:val="6"/>
            <w:tcBorders>
              <w:bottom w:val="single" w:sz="4" w:space="0" w:color="auto"/>
            </w:tcBorders>
            <w:vAlign w:val="center"/>
          </w:tcPr>
          <w:p w:rsidR="00F95440" w:rsidRPr="00D75562" w:rsidRDefault="00F95440" w:rsidP="00EC3FAD">
            <w:pPr>
              <w:spacing w:before="120" w:after="120"/>
              <w:rPr>
                <w:b/>
                <w:sz w:val="26"/>
                <w:szCs w:val="26"/>
                <w:lang w:val="en-US"/>
              </w:rPr>
            </w:pPr>
            <w:r w:rsidRPr="00D75562">
              <w:rPr>
                <w:b/>
                <w:sz w:val="26"/>
                <w:szCs w:val="26"/>
              </w:rPr>
              <w:t xml:space="preserve">Quy trình </w:t>
            </w:r>
            <w:r w:rsidRPr="00D75562">
              <w:rPr>
                <w:b/>
                <w:sz w:val="26"/>
                <w:szCs w:val="26"/>
                <w:lang w:val="en-US"/>
              </w:rPr>
              <w:t>xử lý công việc</w:t>
            </w:r>
          </w:p>
        </w:tc>
      </w:tr>
      <w:tr w:rsidR="00F95440" w:rsidRPr="00D75562" w:rsidTr="00721A15">
        <w:trPr>
          <w:trHeight w:val="895"/>
          <w:jc w:val="center"/>
        </w:trPr>
        <w:tc>
          <w:tcPr>
            <w:tcW w:w="804" w:type="dxa"/>
            <w:tcBorders>
              <w:top w:val="single" w:sz="4" w:space="0" w:color="auto"/>
            </w:tcBorders>
            <w:vAlign w:val="center"/>
          </w:tcPr>
          <w:p w:rsidR="00F95440" w:rsidRPr="00D75562" w:rsidRDefault="00F95440" w:rsidP="00EC3FAD">
            <w:pPr>
              <w:spacing w:before="120" w:after="120"/>
              <w:jc w:val="center"/>
              <w:rPr>
                <w:b/>
                <w:sz w:val="26"/>
                <w:szCs w:val="26"/>
              </w:rPr>
            </w:pPr>
            <w:r w:rsidRPr="00D75562">
              <w:rPr>
                <w:b/>
                <w:sz w:val="26"/>
                <w:szCs w:val="26"/>
              </w:rPr>
              <w:t>TT</w:t>
            </w:r>
          </w:p>
        </w:tc>
        <w:tc>
          <w:tcPr>
            <w:tcW w:w="4185" w:type="dxa"/>
            <w:tcBorders>
              <w:top w:val="single" w:sz="4" w:space="0" w:color="auto"/>
            </w:tcBorders>
            <w:vAlign w:val="center"/>
          </w:tcPr>
          <w:p w:rsidR="00F95440" w:rsidRPr="00D75562" w:rsidRDefault="00F95440" w:rsidP="00EC3FAD">
            <w:pPr>
              <w:spacing w:before="120" w:after="120"/>
              <w:jc w:val="center"/>
              <w:rPr>
                <w:b/>
                <w:sz w:val="26"/>
                <w:szCs w:val="26"/>
              </w:rPr>
            </w:pPr>
            <w:r w:rsidRPr="00D75562">
              <w:rPr>
                <w:b/>
                <w:sz w:val="26"/>
                <w:szCs w:val="26"/>
              </w:rPr>
              <w:t>Trình tự</w:t>
            </w:r>
          </w:p>
        </w:tc>
        <w:tc>
          <w:tcPr>
            <w:tcW w:w="1923" w:type="dxa"/>
            <w:tcBorders>
              <w:top w:val="single" w:sz="4" w:space="0" w:color="auto"/>
            </w:tcBorders>
            <w:vAlign w:val="center"/>
          </w:tcPr>
          <w:p w:rsidR="00F95440" w:rsidRPr="00D75562" w:rsidRDefault="00F95440" w:rsidP="00EC3FAD">
            <w:pPr>
              <w:spacing w:before="120" w:after="120"/>
              <w:jc w:val="center"/>
              <w:rPr>
                <w:b/>
                <w:sz w:val="26"/>
                <w:szCs w:val="26"/>
              </w:rPr>
            </w:pPr>
            <w:r w:rsidRPr="00D75562">
              <w:rPr>
                <w:b/>
                <w:sz w:val="26"/>
                <w:szCs w:val="26"/>
              </w:rPr>
              <w:t>Trách nhiệm</w:t>
            </w:r>
          </w:p>
        </w:tc>
        <w:tc>
          <w:tcPr>
            <w:tcW w:w="1276" w:type="dxa"/>
            <w:gridSpan w:val="2"/>
            <w:tcBorders>
              <w:top w:val="single" w:sz="4" w:space="0" w:color="auto"/>
            </w:tcBorders>
            <w:vAlign w:val="center"/>
          </w:tcPr>
          <w:p w:rsidR="00F95440" w:rsidRPr="00D75562" w:rsidRDefault="00F95440" w:rsidP="00EC3FAD">
            <w:pPr>
              <w:spacing w:before="120" w:after="120"/>
              <w:jc w:val="center"/>
              <w:rPr>
                <w:b/>
                <w:sz w:val="26"/>
                <w:szCs w:val="26"/>
              </w:rPr>
            </w:pPr>
            <w:r w:rsidRPr="00D75562">
              <w:rPr>
                <w:b/>
                <w:sz w:val="26"/>
                <w:szCs w:val="26"/>
              </w:rPr>
              <w:t>Thời gian</w:t>
            </w:r>
          </w:p>
        </w:tc>
        <w:tc>
          <w:tcPr>
            <w:tcW w:w="1323" w:type="dxa"/>
            <w:gridSpan w:val="2"/>
            <w:tcBorders>
              <w:top w:val="single" w:sz="4" w:space="0" w:color="auto"/>
            </w:tcBorders>
            <w:vAlign w:val="center"/>
          </w:tcPr>
          <w:p w:rsidR="00F95440" w:rsidRPr="00D75562" w:rsidRDefault="00F95440" w:rsidP="00EC3FAD">
            <w:pPr>
              <w:spacing w:before="120" w:after="120"/>
              <w:jc w:val="center"/>
              <w:rPr>
                <w:b/>
                <w:sz w:val="26"/>
                <w:szCs w:val="26"/>
              </w:rPr>
            </w:pPr>
            <w:r w:rsidRPr="00D75562">
              <w:rPr>
                <w:b/>
                <w:sz w:val="26"/>
                <w:szCs w:val="26"/>
              </w:rPr>
              <w:t>Biểu mẫu/</w:t>
            </w:r>
            <w:r w:rsidRPr="00D75562">
              <w:rPr>
                <w:b/>
                <w:sz w:val="26"/>
                <w:szCs w:val="26"/>
                <w:lang w:val="en-US"/>
              </w:rPr>
              <w:t xml:space="preserve">    </w:t>
            </w:r>
            <w:r w:rsidRPr="00D75562">
              <w:rPr>
                <w:b/>
                <w:sz w:val="26"/>
                <w:szCs w:val="26"/>
              </w:rPr>
              <w:t>Kết quả</w:t>
            </w:r>
          </w:p>
        </w:tc>
      </w:tr>
      <w:tr w:rsidR="00F95440" w:rsidRPr="00D75562" w:rsidTr="00721A15">
        <w:trPr>
          <w:trHeight w:val="618"/>
          <w:jc w:val="center"/>
        </w:trPr>
        <w:tc>
          <w:tcPr>
            <w:tcW w:w="804" w:type="dxa"/>
            <w:vAlign w:val="center"/>
          </w:tcPr>
          <w:p w:rsidR="00F95440" w:rsidRPr="00D75562" w:rsidRDefault="00F95440" w:rsidP="00EC3FAD">
            <w:pPr>
              <w:spacing w:before="120" w:after="120"/>
              <w:jc w:val="center"/>
              <w:rPr>
                <w:sz w:val="26"/>
                <w:szCs w:val="26"/>
              </w:rPr>
            </w:pPr>
            <w:r w:rsidRPr="00D75562">
              <w:rPr>
                <w:sz w:val="26"/>
                <w:szCs w:val="26"/>
              </w:rPr>
              <w:t>B1</w:t>
            </w:r>
          </w:p>
        </w:tc>
        <w:tc>
          <w:tcPr>
            <w:tcW w:w="4185" w:type="dxa"/>
            <w:vAlign w:val="center"/>
          </w:tcPr>
          <w:p w:rsidR="00F95440" w:rsidRPr="00D75562" w:rsidRDefault="00F95440" w:rsidP="00EC3FAD">
            <w:pPr>
              <w:spacing w:before="120" w:after="120"/>
              <w:ind w:firstLine="340"/>
              <w:jc w:val="both"/>
              <w:rPr>
                <w:sz w:val="26"/>
                <w:szCs w:val="26"/>
              </w:rPr>
            </w:pPr>
            <w:r w:rsidRPr="00D75562">
              <w:rPr>
                <w:sz w:val="26"/>
                <w:szCs w:val="26"/>
              </w:rPr>
              <w:t>Chuẩn bị hồ sơ đầy đủ theo quy định; nộp hồ sơ cho Công an cấp huyện nơi cư trú.</w:t>
            </w:r>
          </w:p>
        </w:tc>
        <w:tc>
          <w:tcPr>
            <w:tcW w:w="1923" w:type="dxa"/>
            <w:vAlign w:val="center"/>
          </w:tcPr>
          <w:p w:rsidR="00F95440" w:rsidRPr="00D75562" w:rsidRDefault="00F95440" w:rsidP="00EC3FAD">
            <w:pPr>
              <w:spacing w:before="120" w:after="120"/>
              <w:jc w:val="center"/>
              <w:rPr>
                <w:sz w:val="26"/>
                <w:szCs w:val="26"/>
              </w:rPr>
            </w:pPr>
            <w:r w:rsidRPr="00D75562">
              <w:rPr>
                <w:sz w:val="26"/>
                <w:szCs w:val="26"/>
                <w:lang w:eastAsia="zh-CN"/>
              </w:rPr>
              <w:t>Cá nhân hoặc thân nhân</w:t>
            </w:r>
          </w:p>
        </w:tc>
        <w:tc>
          <w:tcPr>
            <w:tcW w:w="1276" w:type="dxa"/>
            <w:gridSpan w:val="2"/>
            <w:vAlign w:val="center"/>
          </w:tcPr>
          <w:p w:rsidR="00F95440" w:rsidRPr="00D75562" w:rsidRDefault="00F95440" w:rsidP="00EC3FAD">
            <w:pPr>
              <w:spacing w:before="120" w:after="120"/>
              <w:jc w:val="center"/>
              <w:rPr>
                <w:sz w:val="26"/>
                <w:szCs w:val="26"/>
              </w:rPr>
            </w:pPr>
            <w:r w:rsidRPr="00D75562">
              <w:rPr>
                <w:sz w:val="26"/>
                <w:szCs w:val="26"/>
              </w:rPr>
              <w:t>Giờ hành chính</w:t>
            </w:r>
          </w:p>
        </w:tc>
        <w:tc>
          <w:tcPr>
            <w:tcW w:w="1323" w:type="dxa"/>
            <w:gridSpan w:val="2"/>
            <w:vAlign w:val="center"/>
          </w:tcPr>
          <w:p w:rsidR="00F95440" w:rsidRPr="00D75562" w:rsidRDefault="00F95440" w:rsidP="00EC3FAD">
            <w:pPr>
              <w:spacing w:before="120" w:after="120"/>
              <w:jc w:val="center"/>
              <w:rPr>
                <w:sz w:val="26"/>
                <w:szCs w:val="26"/>
                <w:lang w:val="en-US"/>
              </w:rPr>
            </w:pPr>
            <w:r w:rsidRPr="00D75562">
              <w:rPr>
                <w:sz w:val="26"/>
                <w:szCs w:val="26"/>
              </w:rPr>
              <w:t xml:space="preserve">Theo </w:t>
            </w:r>
            <w:r w:rsidRPr="00D75562">
              <w:rPr>
                <w:sz w:val="26"/>
                <w:szCs w:val="26"/>
                <w:lang w:val="en-US"/>
              </w:rPr>
              <w:t>Điểm 1, 2, 3 M</w:t>
            </w:r>
            <w:r w:rsidRPr="00D75562">
              <w:rPr>
                <w:sz w:val="26"/>
                <w:szCs w:val="26"/>
              </w:rPr>
              <w:t>ục 5.</w:t>
            </w:r>
            <w:r w:rsidRPr="00D75562">
              <w:rPr>
                <w:sz w:val="26"/>
                <w:szCs w:val="26"/>
                <w:lang w:val="en-US"/>
              </w:rPr>
              <w:t>3</w:t>
            </w:r>
          </w:p>
        </w:tc>
      </w:tr>
      <w:tr w:rsidR="00F95440" w:rsidRPr="00D75562" w:rsidTr="00721A15">
        <w:trPr>
          <w:trHeight w:val="618"/>
          <w:jc w:val="center"/>
        </w:trPr>
        <w:tc>
          <w:tcPr>
            <w:tcW w:w="804" w:type="dxa"/>
            <w:vAlign w:val="center"/>
          </w:tcPr>
          <w:p w:rsidR="00F95440" w:rsidRPr="00D75562" w:rsidRDefault="00F95440" w:rsidP="00EC3FAD">
            <w:pPr>
              <w:spacing w:before="120" w:after="120"/>
              <w:jc w:val="center"/>
              <w:rPr>
                <w:sz w:val="26"/>
                <w:szCs w:val="26"/>
                <w:lang w:val="en-US"/>
              </w:rPr>
            </w:pPr>
            <w:r w:rsidRPr="00D75562">
              <w:rPr>
                <w:sz w:val="26"/>
                <w:szCs w:val="26"/>
                <w:lang w:val="en-US"/>
              </w:rPr>
              <w:t>B2</w:t>
            </w:r>
          </w:p>
        </w:tc>
        <w:tc>
          <w:tcPr>
            <w:tcW w:w="4185" w:type="dxa"/>
            <w:vAlign w:val="center"/>
          </w:tcPr>
          <w:p w:rsidR="00F95440" w:rsidRPr="00D75562" w:rsidRDefault="00F95440" w:rsidP="00EC3FAD">
            <w:pPr>
              <w:spacing w:before="120" w:after="120"/>
              <w:ind w:firstLine="340"/>
              <w:jc w:val="both"/>
              <w:rPr>
                <w:sz w:val="26"/>
                <w:szCs w:val="26"/>
                <w:lang w:val="en-US"/>
              </w:rPr>
            </w:pPr>
            <w:r w:rsidRPr="00D75562">
              <w:rPr>
                <w:sz w:val="26"/>
                <w:szCs w:val="26"/>
                <w:lang w:val="en-US"/>
              </w:rPr>
              <w:t>UBND cấp xã tổ chức xét lập hồ sơ, báo cáo lên Công an cấp huyện .</w:t>
            </w:r>
          </w:p>
        </w:tc>
        <w:tc>
          <w:tcPr>
            <w:tcW w:w="1923" w:type="dxa"/>
            <w:vAlign w:val="center"/>
          </w:tcPr>
          <w:p w:rsidR="00F95440" w:rsidRPr="00D75562" w:rsidRDefault="00F95440" w:rsidP="00EC3FAD">
            <w:pPr>
              <w:spacing w:before="120" w:after="120"/>
              <w:jc w:val="center"/>
              <w:rPr>
                <w:sz w:val="26"/>
                <w:szCs w:val="26"/>
                <w:lang w:val="en-US" w:eastAsia="zh-CN"/>
              </w:rPr>
            </w:pPr>
            <w:r w:rsidRPr="00D75562">
              <w:rPr>
                <w:sz w:val="26"/>
                <w:szCs w:val="26"/>
                <w:lang w:val="en-US" w:eastAsia="zh-CN"/>
              </w:rPr>
              <w:t>UBND cấp xã</w:t>
            </w:r>
          </w:p>
        </w:tc>
        <w:tc>
          <w:tcPr>
            <w:tcW w:w="1276" w:type="dxa"/>
            <w:gridSpan w:val="2"/>
            <w:vAlign w:val="center"/>
          </w:tcPr>
          <w:p w:rsidR="00F95440" w:rsidRPr="00D75562" w:rsidRDefault="00F95440" w:rsidP="00EC3FAD">
            <w:pPr>
              <w:spacing w:before="120" w:after="120"/>
              <w:jc w:val="center"/>
              <w:rPr>
                <w:sz w:val="26"/>
                <w:szCs w:val="26"/>
                <w:lang w:val="en-US"/>
              </w:rPr>
            </w:pPr>
            <w:r w:rsidRPr="00D75562">
              <w:rPr>
                <w:sz w:val="26"/>
                <w:szCs w:val="26"/>
                <w:lang w:val="en-US"/>
              </w:rPr>
              <w:t>Giờ hành chính</w:t>
            </w:r>
          </w:p>
        </w:tc>
        <w:tc>
          <w:tcPr>
            <w:tcW w:w="1323" w:type="dxa"/>
            <w:gridSpan w:val="2"/>
            <w:vAlign w:val="center"/>
          </w:tcPr>
          <w:p w:rsidR="00F95440" w:rsidRPr="00D75562" w:rsidRDefault="00F95440" w:rsidP="00EC3FAD">
            <w:pPr>
              <w:spacing w:before="120" w:after="120"/>
              <w:jc w:val="center"/>
              <w:rPr>
                <w:sz w:val="26"/>
                <w:szCs w:val="26"/>
              </w:rPr>
            </w:pPr>
            <w:r w:rsidRPr="00D75562">
              <w:rPr>
                <w:sz w:val="26"/>
                <w:szCs w:val="26"/>
              </w:rPr>
              <w:t xml:space="preserve">Theo </w:t>
            </w:r>
            <w:r w:rsidRPr="00D75562">
              <w:rPr>
                <w:sz w:val="26"/>
                <w:szCs w:val="26"/>
                <w:lang w:val="en-US"/>
              </w:rPr>
              <w:t>Điểm 1, 2, 3 M</w:t>
            </w:r>
            <w:r w:rsidRPr="00D75562">
              <w:rPr>
                <w:sz w:val="26"/>
                <w:szCs w:val="26"/>
              </w:rPr>
              <w:t>ục 5.</w:t>
            </w:r>
            <w:r w:rsidRPr="00D75562">
              <w:rPr>
                <w:sz w:val="26"/>
                <w:szCs w:val="26"/>
                <w:lang w:val="en-US"/>
              </w:rPr>
              <w:t>3</w:t>
            </w:r>
          </w:p>
        </w:tc>
      </w:tr>
      <w:tr w:rsidR="00F95440" w:rsidRPr="00D75562" w:rsidTr="00721A15">
        <w:trPr>
          <w:trHeight w:val="618"/>
          <w:jc w:val="center"/>
        </w:trPr>
        <w:tc>
          <w:tcPr>
            <w:tcW w:w="804" w:type="dxa"/>
            <w:vAlign w:val="center"/>
          </w:tcPr>
          <w:p w:rsidR="00F95440" w:rsidRPr="00D75562" w:rsidRDefault="00F95440" w:rsidP="00EC3FAD">
            <w:pPr>
              <w:spacing w:before="120" w:after="120"/>
              <w:jc w:val="center"/>
              <w:rPr>
                <w:sz w:val="26"/>
                <w:szCs w:val="26"/>
                <w:lang w:val="en-US"/>
              </w:rPr>
            </w:pPr>
            <w:r w:rsidRPr="00D75562">
              <w:rPr>
                <w:sz w:val="26"/>
                <w:szCs w:val="26"/>
                <w:lang w:val="en-US"/>
              </w:rPr>
              <w:t>B3</w:t>
            </w:r>
          </w:p>
        </w:tc>
        <w:tc>
          <w:tcPr>
            <w:tcW w:w="4185" w:type="dxa"/>
            <w:vAlign w:val="center"/>
          </w:tcPr>
          <w:p w:rsidR="00F95440" w:rsidRPr="00D75562" w:rsidRDefault="00F95440" w:rsidP="00EC3FAD">
            <w:pPr>
              <w:spacing w:before="120" w:after="120"/>
              <w:ind w:firstLine="340"/>
              <w:jc w:val="both"/>
              <w:rPr>
                <w:sz w:val="26"/>
                <w:szCs w:val="26"/>
                <w:lang w:val="en-US"/>
              </w:rPr>
            </w:pPr>
            <w:r w:rsidRPr="00D75562">
              <w:rPr>
                <w:sz w:val="26"/>
                <w:szCs w:val="26"/>
                <w:lang w:val="en-US"/>
              </w:rPr>
              <w:t>Tiếp nhận hồ sơ từ UBND cấp xã chuyển đến, tổng hợp các tài liệu báo cáo về Công an tỉnh.</w:t>
            </w:r>
          </w:p>
        </w:tc>
        <w:tc>
          <w:tcPr>
            <w:tcW w:w="1923" w:type="dxa"/>
            <w:vAlign w:val="center"/>
          </w:tcPr>
          <w:p w:rsidR="00F95440" w:rsidRPr="00D75562" w:rsidRDefault="00F95440" w:rsidP="00EC3FAD">
            <w:pPr>
              <w:spacing w:before="120" w:after="120"/>
              <w:jc w:val="center"/>
              <w:rPr>
                <w:sz w:val="26"/>
                <w:szCs w:val="26"/>
                <w:lang w:val="en-US" w:eastAsia="zh-CN"/>
              </w:rPr>
            </w:pPr>
            <w:r w:rsidRPr="00D75562">
              <w:rPr>
                <w:sz w:val="26"/>
                <w:szCs w:val="26"/>
                <w:lang w:val="en-US" w:eastAsia="zh-CN"/>
              </w:rPr>
              <w:t>Công an cấp huyện</w:t>
            </w:r>
          </w:p>
        </w:tc>
        <w:tc>
          <w:tcPr>
            <w:tcW w:w="1276" w:type="dxa"/>
            <w:gridSpan w:val="2"/>
            <w:vAlign w:val="center"/>
          </w:tcPr>
          <w:p w:rsidR="00F95440" w:rsidRPr="00D75562" w:rsidRDefault="00F95440" w:rsidP="00EC3FAD">
            <w:pPr>
              <w:spacing w:before="120" w:after="120"/>
              <w:jc w:val="center"/>
              <w:rPr>
                <w:sz w:val="26"/>
                <w:szCs w:val="26"/>
                <w:lang w:val="en-US"/>
              </w:rPr>
            </w:pPr>
            <w:r w:rsidRPr="00D75562">
              <w:rPr>
                <w:sz w:val="26"/>
                <w:szCs w:val="26"/>
                <w:lang w:val="en-US"/>
              </w:rPr>
              <w:t>Giờ hành chính</w:t>
            </w:r>
          </w:p>
        </w:tc>
        <w:tc>
          <w:tcPr>
            <w:tcW w:w="1323" w:type="dxa"/>
            <w:gridSpan w:val="2"/>
            <w:vAlign w:val="center"/>
          </w:tcPr>
          <w:p w:rsidR="00F95440" w:rsidRPr="00D75562" w:rsidRDefault="00F95440" w:rsidP="00EC3FAD">
            <w:pPr>
              <w:spacing w:before="120" w:after="120"/>
              <w:jc w:val="center"/>
              <w:rPr>
                <w:sz w:val="26"/>
                <w:szCs w:val="26"/>
              </w:rPr>
            </w:pPr>
            <w:r w:rsidRPr="00D75562">
              <w:rPr>
                <w:sz w:val="26"/>
                <w:szCs w:val="26"/>
              </w:rPr>
              <w:t xml:space="preserve">Theo </w:t>
            </w:r>
            <w:r w:rsidRPr="00D75562">
              <w:rPr>
                <w:sz w:val="26"/>
                <w:szCs w:val="26"/>
                <w:lang w:val="en-US"/>
              </w:rPr>
              <w:t>Điểm 1, 2, 3 M</w:t>
            </w:r>
            <w:r w:rsidRPr="00D75562">
              <w:rPr>
                <w:sz w:val="26"/>
                <w:szCs w:val="26"/>
              </w:rPr>
              <w:t>ục 5.</w:t>
            </w:r>
            <w:r w:rsidRPr="00D75562">
              <w:rPr>
                <w:sz w:val="26"/>
                <w:szCs w:val="26"/>
                <w:lang w:val="en-US"/>
              </w:rPr>
              <w:t>3</w:t>
            </w:r>
          </w:p>
        </w:tc>
      </w:tr>
      <w:tr w:rsidR="00F95440" w:rsidRPr="00D75562" w:rsidTr="00721A15">
        <w:trPr>
          <w:trHeight w:val="31"/>
          <w:jc w:val="center"/>
        </w:trPr>
        <w:tc>
          <w:tcPr>
            <w:tcW w:w="804" w:type="dxa"/>
            <w:tcBorders>
              <w:top w:val="single" w:sz="4" w:space="0" w:color="auto"/>
            </w:tcBorders>
            <w:vAlign w:val="center"/>
          </w:tcPr>
          <w:p w:rsidR="00F95440" w:rsidRPr="00D75562" w:rsidRDefault="00F95440" w:rsidP="00EC3FAD">
            <w:pPr>
              <w:spacing w:before="120" w:after="120"/>
              <w:jc w:val="center"/>
              <w:rPr>
                <w:sz w:val="26"/>
                <w:szCs w:val="26"/>
                <w:lang w:val="en-US"/>
              </w:rPr>
            </w:pPr>
            <w:r w:rsidRPr="00D75562">
              <w:rPr>
                <w:sz w:val="26"/>
                <w:szCs w:val="26"/>
              </w:rPr>
              <w:t>B</w:t>
            </w:r>
            <w:r w:rsidRPr="00D75562">
              <w:rPr>
                <w:sz w:val="26"/>
                <w:szCs w:val="26"/>
                <w:lang w:val="en-US"/>
              </w:rPr>
              <w:t>4</w:t>
            </w:r>
          </w:p>
        </w:tc>
        <w:tc>
          <w:tcPr>
            <w:tcW w:w="4185" w:type="dxa"/>
            <w:tcBorders>
              <w:top w:val="single" w:sz="4" w:space="0" w:color="auto"/>
            </w:tcBorders>
            <w:vAlign w:val="center"/>
          </w:tcPr>
          <w:p w:rsidR="00F95440" w:rsidRPr="00D75562" w:rsidRDefault="00F95440" w:rsidP="00EC3FAD">
            <w:pPr>
              <w:spacing w:before="120" w:after="120"/>
              <w:ind w:firstLine="340"/>
              <w:jc w:val="both"/>
              <w:rPr>
                <w:sz w:val="26"/>
                <w:szCs w:val="26"/>
                <w:lang w:val="en-US"/>
              </w:rPr>
            </w:pPr>
            <w:r w:rsidRPr="00D75562">
              <w:rPr>
                <w:sz w:val="26"/>
                <w:szCs w:val="26"/>
                <w:lang w:val="en-US"/>
              </w:rPr>
              <w:t>Phòng TCCB tiếp nhận hồ sơ từ Công an cấp huyện:</w:t>
            </w:r>
          </w:p>
          <w:p w:rsidR="00F95440" w:rsidRPr="00D75562" w:rsidRDefault="00F95440" w:rsidP="00EC3FAD">
            <w:pPr>
              <w:spacing w:before="120" w:after="120"/>
              <w:ind w:firstLine="340"/>
              <w:jc w:val="both"/>
              <w:rPr>
                <w:sz w:val="26"/>
                <w:szCs w:val="26"/>
                <w:lang w:val="en-US"/>
              </w:rPr>
            </w:pPr>
            <w:r w:rsidRPr="00D75562">
              <w:rPr>
                <w:sz w:val="26"/>
                <w:szCs w:val="26"/>
                <w:lang w:val="en-US"/>
              </w:rPr>
              <w:t>- Trường hợp hồ sơ đầy đủ, đúng quy định thì tham mưu văn bản (Mẫu 8A) kèm theo danh sách (Mẫu 9B) cho Lãnh đạo Công an tỉnh đề nghị Cục TCCB giải quyết chế độ theo thẩm quyền.</w:t>
            </w:r>
          </w:p>
          <w:p w:rsidR="00F95440" w:rsidRPr="00D75562" w:rsidRDefault="00F95440" w:rsidP="00EC3FAD">
            <w:pPr>
              <w:spacing w:before="120" w:after="120"/>
              <w:ind w:firstLine="340"/>
              <w:jc w:val="both"/>
              <w:rPr>
                <w:sz w:val="26"/>
                <w:szCs w:val="26"/>
                <w:lang w:val="en-US"/>
              </w:rPr>
            </w:pPr>
            <w:r w:rsidRPr="00D75562">
              <w:rPr>
                <w:sz w:val="26"/>
                <w:szCs w:val="26"/>
                <w:lang w:val="en-US"/>
              </w:rPr>
              <w:t xml:space="preserve">- </w:t>
            </w:r>
            <w:r w:rsidRPr="00D75562">
              <w:rPr>
                <w:sz w:val="26"/>
                <w:szCs w:val="26"/>
              </w:rPr>
              <w:t>Trường hợp hồ sơ</w:t>
            </w:r>
            <w:r w:rsidRPr="00D75562">
              <w:rPr>
                <w:sz w:val="26"/>
                <w:szCs w:val="26"/>
                <w:lang w:val="en-US"/>
              </w:rPr>
              <w:t xml:space="preserve"> chưa đảm bảo, </w:t>
            </w:r>
            <w:r w:rsidRPr="00D75562">
              <w:rPr>
                <w:sz w:val="26"/>
                <w:szCs w:val="26"/>
                <w:lang w:val="en-US"/>
              </w:rPr>
              <w:lastRenderedPageBreak/>
              <w:t>thiếu thủ tục thì hướng dẫn Công an cấp huyện bổ sung, hoàn thiện.</w:t>
            </w:r>
          </w:p>
          <w:p w:rsidR="00F95440" w:rsidRPr="00D75562" w:rsidRDefault="00F95440" w:rsidP="00EC3FAD">
            <w:pPr>
              <w:spacing w:before="120" w:after="120"/>
              <w:ind w:firstLine="340"/>
              <w:jc w:val="both"/>
              <w:rPr>
                <w:sz w:val="26"/>
                <w:szCs w:val="26"/>
                <w:lang w:val="en-US"/>
              </w:rPr>
            </w:pPr>
            <w:r w:rsidRPr="00D75562">
              <w:rPr>
                <w:sz w:val="26"/>
                <w:szCs w:val="26"/>
                <w:lang w:val="en-US"/>
              </w:rPr>
              <w:t>- Trường hợp hồ sơ không đủ điều kiện thì có văn bản trả lời và gửi lại hồ sơ cho Công an cấp huyện để chuyển cho công dân.</w:t>
            </w:r>
          </w:p>
          <w:p w:rsidR="00F95440" w:rsidRPr="00D75562" w:rsidRDefault="00F95440" w:rsidP="00EC3FAD">
            <w:pPr>
              <w:spacing w:before="120" w:after="120"/>
              <w:ind w:firstLine="340"/>
              <w:jc w:val="both"/>
              <w:rPr>
                <w:sz w:val="26"/>
                <w:szCs w:val="26"/>
                <w:lang w:val="en-US"/>
              </w:rPr>
            </w:pPr>
            <w:r w:rsidRPr="00D75562">
              <w:rPr>
                <w:sz w:val="26"/>
                <w:szCs w:val="26"/>
                <w:lang w:val="en-US"/>
              </w:rPr>
              <w:t>- Trường hợp hồ sơ đầy đủ nhưng cần phải làm rõ một số nội dung thì tổ chức thẩm tra, xác minh. Khi có kết quả thì thực hiện theo các trường hợp trên.</w:t>
            </w:r>
          </w:p>
        </w:tc>
        <w:tc>
          <w:tcPr>
            <w:tcW w:w="1923" w:type="dxa"/>
            <w:tcBorders>
              <w:top w:val="single" w:sz="4" w:space="0" w:color="auto"/>
            </w:tcBorders>
            <w:vAlign w:val="center"/>
          </w:tcPr>
          <w:p w:rsidR="00F95440" w:rsidRPr="00D75562" w:rsidRDefault="00F95440" w:rsidP="00EC3FAD">
            <w:pPr>
              <w:spacing w:before="120" w:after="120"/>
              <w:jc w:val="center"/>
              <w:rPr>
                <w:sz w:val="26"/>
                <w:szCs w:val="26"/>
              </w:rPr>
            </w:pPr>
            <w:r w:rsidRPr="00D75562">
              <w:rPr>
                <w:rFonts w:eastAsia="SimSun"/>
                <w:sz w:val="26"/>
                <w:szCs w:val="26"/>
                <w:lang w:val="en-US"/>
              </w:rPr>
              <w:lastRenderedPageBreak/>
              <w:t>Phòng TCCB</w:t>
            </w:r>
          </w:p>
        </w:tc>
        <w:tc>
          <w:tcPr>
            <w:tcW w:w="1276" w:type="dxa"/>
            <w:gridSpan w:val="2"/>
            <w:tcBorders>
              <w:top w:val="single" w:sz="4" w:space="0" w:color="auto"/>
            </w:tcBorders>
            <w:vAlign w:val="center"/>
          </w:tcPr>
          <w:p w:rsidR="00F95440" w:rsidRPr="00D75562" w:rsidRDefault="00F95440" w:rsidP="00EC3FAD">
            <w:pPr>
              <w:spacing w:before="120" w:after="120"/>
              <w:jc w:val="center"/>
              <w:rPr>
                <w:sz w:val="26"/>
                <w:szCs w:val="26"/>
                <w:lang w:val="en-US"/>
              </w:rPr>
            </w:pPr>
            <w:r w:rsidRPr="00D75562">
              <w:rPr>
                <w:sz w:val="26"/>
                <w:szCs w:val="26"/>
                <w:lang w:val="en-US"/>
              </w:rPr>
              <w:t xml:space="preserve">Giờ hành chính </w:t>
            </w:r>
          </w:p>
        </w:tc>
        <w:tc>
          <w:tcPr>
            <w:tcW w:w="1323" w:type="dxa"/>
            <w:gridSpan w:val="2"/>
            <w:tcBorders>
              <w:top w:val="single" w:sz="4" w:space="0" w:color="auto"/>
            </w:tcBorders>
            <w:vAlign w:val="center"/>
          </w:tcPr>
          <w:p w:rsidR="00F95440" w:rsidRPr="00D75562" w:rsidRDefault="00F95440" w:rsidP="00EC3FAD">
            <w:pPr>
              <w:spacing w:before="120" w:after="120"/>
              <w:jc w:val="center"/>
              <w:rPr>
                <w:sz w:val="26"/>
                <w:szCs w:val="26"/>
                <w:lang w:val="en-US"/>
              </w:rPr>
            </w:pPr>
            <w:r w:rsidRPr="00D75562">
              <w:rPr>
                <w:sz w:val="26"/>
                <w:szCs w:val="26"/>
              </w:rPr>
              <w:t>Theo mục 5.</w:t>
            </w:r>
            <w:r w:rsidRPr="00D75562">
              <w:rPr>
                <w:sz w:val="26"/>
                <w:szCs w:val="26"/>
                <w:lang w:val="en-US"/>
              </w:rPr>
              <w:t>3</w:t>
            </w:r>
          </w:p>
        </w:tc>
      </w:tr>
      <w:tr w:rsidR="00F95440" w:rsidRPr="00D75562" w:rsidTr="00721A15">
        <w:trPr>
          <w:trHeight w:val="630"/>
          <w:jc w:val="center"/>
        </w:trPr>
        <w:tc>
          <w:tcPr>
            <w:tcW w:w="804" w:type="dxa"/>
            <w:tcBorders>
              <w:top w:val="single" w:sz="4" w:space="0" w:color="auto"/>
            </w:tcBorders>
            <w:vAlign w:val="center"/>
          </w:tcPr>
          <w:p w:rsidR="00F95440" w:rsidRPr="00D75562" w:rsidRDefault="00F95440" w:rsidP="00EC3FAD">
            <w:pPr>
              <w:spacing w:before="120" w:after="120"/>
              <w:jc w:val="center"/>
              <w:rPr>
                <w:sz w:val="26"/>
                <w:szCs w:val="26"/>
                <w:lang w:val="en-US"/>
              </w:rPr>
            </w:pPr>
            <w:r w:rsidRPr="00D75562">
              <w:rPr>
                <w:sz w:val="26"/>
                <w:szCs w:val="26"/>
              </w:rPr>
              <w:lastRenderedPageBreak/>
              <w:t>B</w:t>
            </w:r>
            <w:r w:rsidRPr="00D75562">
              <w:rPr>
                <w:sz w:val="26"/>
                <w:szCs w:val="26"/>
                <w:lang w:val="en-US"/>
              </w:rPr>
              <w:t>5</w:t>
            </w:r>
          </w:p>
        </w:tc>
        <w:tc>
          <w:tcPr>
            <w:tcW w:w="4185" w:type="dxa"/>
            <w:tcBorders>
              <w:top w:val="single" w:sz="4" w:space="0" w:color="auto"/>
            </w:tcBorders>
            <w:vAlign w:val="center"/>
          </w:tcPr>
          <w:p w:rsidR="00F95440" w:rsidRPr="00D75562" w:rsidRDefault="00F95440" w:rsidP="00EC3FAD">
            <w:pPr>
              <w:spacing w:before="120" w:after="120"/>
              <w:ind w:firstLine="340"/>
              <w:jc w:val="both"/>
              <w:rPr>
                <w:sz w:val="26"/>
                <w:szCs w:val="26"/>
                <w:lang w:val="en-US"/>
              </w:rPr>
            </w:pPr>
            <w:r w:rsidRPr="00D75562">
              <w:rPr>
                <w:sz w:val="26"/>
                <w:szCs w:val="26"/>
                <w:lang w:val="en-US"/>
              </w:rPr>
              <w:t>Tiếp nhận hồ sơ giải quyết từ Cục TCCB, gửi Quyết định cho công dân và Phòng Hậu cần để thực hiện các chế độ theo quy định.</w:t>
            </w:r>
          </w:p>
        </w:tc>
        <w:tc>
          <w:tcPr>
            <w:tcW w:w="1923" w:type="dxa"/>
            <w:tcBorders>
              <w:top w:val="single" w:sz="4" w:space="0" w:color="auto"/>
            </w:tcBorders>
            <w:vAlign w:val="center"/>
          </w:tcPr>
          <w:p w:rsidR="00F95440" w:rsidRPr="00D75562" w:rsidRDefault="00F95440" w:rsidP="00EC3FAD">
            <w:pPr>
              <w:spacing w:before="120" w:after="120"/>
              <w:jc w:val="center"/>
              <w:rPr>
                <w:sz w:val="26"/>
                <w:szCs w:val="26"/>
              </w:rPr>
            </w:pPr>
            <w:r w:rsidRPr="00D75562">
              <w:rPr>
                <w:rFonts w:eastAsia="SimSun"/>
                <w:sz w:val="26"/>
                <w:szCs w:val="26"/>
                <w:lang w:val="en-US"/>
              </w:rPr>
              <w:t>Phòng TCCB</w:t>
            </w:r>
          </w:p>
        </w:tc>
        <w:tc>
          <w:tcPr>
            <w:tcW w:w="1276" w:type="dxa"/>
            <w:gridSpan w:val="2"/>
            <w:tcBorders>
              <w:top w:val="single" w:sz="4" w:space="0" w:color="auto"/>
            </w:tcBorders>
            <w:vAlign w:val="center"/>
          </w:tcPr>
          <w:p w:rsidR="00F95440" w:rsidRPr="00D75562" w:rsidRDefault="00F95440" w:rsidP="00EC3FAD">
            <w:pPr>
              <w:spacing w:before="120" w:after="120"/>
              <w:jc w:val="center"/>
              <w:rPr>
                <w:sz w:val="26"/>
                <w:szCs w:val="26"/>
                <w:lang w:val="en-US"/>
              </w:rPr>
            </w:pPr>
            <w:r w:rsidRPr="00D75562">
              <w:rPr>
                <w:sz w:val="26"/>
                <w:szCs w:val="26"/>
                <w:lang w:val="en-US"/>
              </w:rPr>
              <w:t>Giờ hành chính</w:t>
            </w:r>
          </w:p>
        </w:tc>
        <w:tc>
          <w:tcPr>
            <w:tcW w:w="1323" w:type="dxa"/>
            <w:gridSpan w:val="2"/>
            <w:tcBorders>
              <w:top w:val="single" w:sz="4" w:space="0" w:color="auto"/>
            </w:tcBorders>
            <w:vAlign w:val="center"/>
          </w:tcPr>
          <w:p w:rsidR="00F95440" w:rsidRPr="00D75562" w:rsidRDefault="00F95440" w:rsidP="00EC3FAD">
            <w:pPr>
              <w:spacing w:before="120" w:after="120"/>
              <w:jc w:val="center"/>
              <w:rPr>
                <w:sz w:val="26"/>
                <w:szCs w:val="26"/>
              </w:rPr>
            </w:pPr>
          </w:p>
        </w:tc>
      </w:tr>
    </w:tbl>
    <w:p w:rsidR="00F95440" w:rsidRPr="00D75562" w:rsidRDefault="00F95440" w:rsidP="00D75562">
      <w:pPr>
        <w:spacing w:before="120" w:after="120"/>
        <w:ind w:firstLine="720"/>
        <w:jc w:val="both"/>
        <w:rPr>
          <w:b/>
          <w:sz w:val="26"/>
          <w:szCs w:val="26"/>
          <w:lang w:val="en-US"/>
        </w:rPr>
      </w:pPr>
      <w:r w:rsidRPr="00D75562">
        <w:rPr>
          <w:b/>
          <w:sz w:val="26"/>
          <w:szCs w:val="26"/>
        </w:rPr>
        <w:t xml:space="preserve">6. </w:t>
      </w:r>
      <w:r w:rsidRPr="00D75562">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F95440" w:rsidRPr="00D75562" w:rsidTr="00EC3FAD">
        <w:trPr>
          <w:jc w:val="center"/>
        </w:trPr>
        <w:tc>
          <w:tcPr>
            <w:tcW w:w="602" w:type="dxa"/>
            <w:vAlign w:val="center"/>
          </w:tcPr>
          <w:p w:rsidR="00F95440" w:rsidRPr="00D75562" w:rsidRDefault="00F95440" w:rsidP="00EC3FAD">
            <w:pPr>
              <w:spacing w:before="120" w:after="120"/>
              <w:jc w:val="center"/>
              <w:rPr>
                <w:b/>
                <w:bCs/>
                <w:sz w:val="26"/>
                <w:szCs w:val="26"/>
              </w:rPr>
            </w:pPr>
            <w:r w:rsidRPr="00D75562">
              <w:rPr>
                <w:b/>
                <w:bCs/>
                <w:sz w:val="26"/>
                <w:szCs w:val="26"/>
              </w:rPr>
              <w:t>TT</w:t>
            </w:r>
          </w:p>
        </w:tc>
        <w:tc>
          <w:tcPr>
            <w:tcW w:w="2326" w:type="dxa"/>
          </w:tcPr>
          <w:p w:rsidR="00F95440" w:rsidRPr="00D75562" w:rsidRDefault="00F95440" w:rsidP="00EC3FAD">
            <w:pPr>
              <w:spacing w:before="120" w:after="120"/>
              <w:jc w:val="center"/>
              <w:rPr>
                <w:b/>
                <w:bCs/>
                <w:sz w:val="26"/>
                <w:szCs w:val="26"/>
              </w:rPr>
            </w:pPr>
            <w:r w:rsidRPr="00D75562">
              <w:rPr>
                <w:b/>
                <w:bCs/>
                <w:sz w:val="26"/>
                <w:szCs w:val="26"/>
              </w:rPr>
              <w:t>Mã hiệu</w:t>
            </w:r>
          </w:p>
        </w:tc>
        <w:tc>
          <w:tcPr>
            <w:tcW w:w="6197" w:type="dxa"/>
          </w:tcPr>
          <w:p w:rsidR="00F95440" w:rsidRPr="00D75562" w:rsidRDefault="00F95440" w:rsidP="00EC3FAD">
            <w:pPr>
              <w:spacing w:before="120" w:after="120"/>
              <w:jc w:val="center"/>
              <w:rPr>
                <w:b/>
                <w:bCs/>
                <w:sz w:val="26"/>
                <w:szCs w:val="26"/>
              </w:rPr>
            </w:pPr>
            <w:r w:rsidRPr="00D75562">
              <w:rPr>
                <w:b/>
                <w:bCs/>
                <w:sz w:val="26"/>
                <w:szCs w:val="26"/>
              </w:rPr>
              <w:t>Tên biểu mẫu</w:t>
            </w:r>
          </w:p>
        </w:tc>
      </w:tr>
      <w:tr w:rsidR="00F95440" w:rsidRPr="00D75562" w:rsidTr="00EC3FAD">
        <w:trPr>
          <w:jc w:val="center"/>
        </w:trPr>
        <w:tc>
          <w:tcPr>
            <w:tcW w:w="602" w:type="dxa"/>
            <w:vAlign w:val="center"/>
          </w:tcPr>
          <w:p w:rsidR="00F95440" w:rsidRPr="00D75562" w:rsidRDefault="00F95440" w:rsidP="00EC3FAD">
            <w:pPr>
              <w:spacing w:before="120" w:after="120"/>
              <w:jc w:val="center"/>
              <w:rPr>
                <w:bCs/>
                <w:sz w:val="26"/>
                <w:szCs w:val="26"/>
                <w:lang w:val="en-US"/>
              </w:rPr>
            </w:pPr>
            <w:r w:rsidRPr="00D75562">
              <w:rPr>
                <w:bCs/>
                <w:sz w:val="26"/>
                <w:szCs w:val="26"/>
                <w:lang w:val="en-US"/>
              </w:rPr>
              <w:t>1</w:t>
            </w:r>
          </w:p>
        </w:tc>
        <w:tc>
          <w:tcPr>
            <w:tcW w:w="2326"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Mẫu 2A</w:t>
            </w:r>
          </w:p>
        </w:tc>
        <w:tc>
          <w:tcPr>
            <w:tcW w:w="6197"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 xml:space="preserve">Bản khai cá nhân </w:t>
            </w:r>
          </w:p>
        </w:tc>
      </w:tr>
      <w:tr w:rsidR="00F95440" w:rsidRPr="00D75562" w:rsidTr="00EC3FAD">
        <w:trPr>
          <w:jc w:val="center"/>
        </w:trPr>
        <w:tc>
          <w:tcPr>
            <w:tcW w:w="602" w:type="dxa"/>
            <w:vAlign w:val="center"/>
          </w:tcPr>
          <w:p w:rsidR="00F95440" w:rsidRPr="00D75562" w:rsidRDefault="00F95440" w:rsidP="00EC3FAD">
            <w:pPr>
              <w:spacing w:before="120" w:after="120"/>
              <w:jc w:val="center"/>
              <w:rPr>
                <w:bCs/>
                <w:sz w:val="26"/>
                <w:szCs w:val="26"/>
                <w:lang w:val="en-US"/>
              </w:rPr>
            </w:pPr>
            <w:r w:rsidRPr="00D75562">
              <w:rPr>
                <w:bCs/>
                <w:sz w:val="26"/>
                <w:szCs w:val="26"/>
                <w:lang w:val="en-US"/>
              </w:rPr>
              <w:t>2</w:t>
            </w:r>
          </w:p>
        </w:tc>
        <w:tc>
          <w:tcPr>
            <w:tcW w:w="2326"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Mẫu 2B</w:t>
            </w:r>
          </w:p>
        </w:tc>
        <w:tc>
          <w:tcPr>
            <w:tcW w:w="6197"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 xml:space="preserve">Bản khai thân nhân </w:t>
            </w:r>
          </w:p>
        </w:tc>
      </w:tr>
      <w:tr w:rsidR="00F95440" w:rsidRPr="00D75562" w:rsidTr="00EC3FAD">
        <w:trPr>
          <w:jc w:val="center"/>
        </w:trPr>
        <w:tc>
          <w:tcPr>
            <w:tcW w:w="602" w:type="dxa"/>
            <w:vAlign w:val="center"/>
          </w:tcPr>
          <w:p w:rsidR="00F95440" w:rsidRPr="00D75562" w:rsidRDefault="00F95440" w:rsidP="00EC3FAD">
            <w:pPr>
              <w:spacing w:before="120" w:after="120"/>
              <w:jc w:val="center"/>
              <w:rPr>
                <w:bCs/>
                <w:sz w:val="26"/>
                <w:szCs w:val="26"/>
                <w:lang w:val="en-US"/>
              </w:rPr>
            </w:pPr>
            <w:r w:rsidRPr="00D75562">
              <w:rPr>
                <w:bCs/>
                <w:sz w:val="26"/>
                <w:szCs w:val="26"/>
                <w:lang w:val="en-US"/>
              </w:rPr>
              <w:t>3</w:t>
            </w:r>
          </w:p>
        </w:tc>
        <w:tc>
          <w:tcPr>
            <w:tcW w:w="2326"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Mẫu 04</w:t>
            </w:r>
          </w:p>
        </w:tc>
        <w:tc>
          <w:tcPr>
            <w:tcW w:w="6197"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Giấy ủy quyền</w:t>
            </w:r>
          </w:p>
        </w:tc>
      </w:tr>
      <w:tr w:rsidR="00F95440" w:rsidRPr="00D75562" w:rsidTr="00EC3FAD">
        <w:trPr>
          <w:trHeight w:val="530"/>
          <w:jc w:val="center"/>
        </w:trPr>
        <w:tc>
          <w:tcPr>
            <w:tcW w:w="602" w:type="dxa"/>
            <w:vAlign w:val="center"/>
          </w:tcPr>
          <w:p w:rsidR="00F95440" w:rsidRPr="00D75562" w:rsidRDefault="00F95440" w:rsidP="00EC3FAD">
            <w:pPr>
              <w:spacing w:before="120" w:after="120"/>
              <w:jc w:val="center"/>
              <w:rPr>
                <w:bCs/>
                <w:sz w:val="26"/>
                <w:szCs w:val="26"/>
                <w:lang w:val="en-US"/>
              </w:rPr>
            </w:pPr>
            <w:r w:rsidRPr="00D75562">
              <w:rPr>
                <w:bCs/>
                <w:sz w:val="26"/>
                <w:szCs w:val="26"/>
                <w:lang w:val="en-US"/>
              </w:rPr>
              <w:t>4</w:t>
            </w:r>
          </w:p>
        </w:tc>
        <w:tc>
          <w:tcPr>
            <w:tcW w:w="2326"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Mẫu 8A</w:t>
            </w:r>
          </w:p>
        </w:tc>
        <w:tc>
          <w:tcPr>
            <w:tcW w:w="6197"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Công văn đề nghị</w:t>
            </w:r>
          </w:p>
        </w:tc>
      </w:tr>
      <w:tr w:rsidR="00F95440" w:rsidRPr="00D75562" w:rsidTr="00EC3FAD">
        <w:trPr>
          <w:trHeight w:val="349"/>
          <w:jc w:val="center"/>
        </w:trPr>
        <w:tc>
          <w:tcPr>
            <w:tcW w:w="602" w:type="dxa"/>
            <w:vAlign w:val="center"/>
          </w:tcPr>
          <w:p w:rsidR="00F95440" w:rsidRPr="00D75562" w:rsidRDefault="00F95440" w:rsidP="00EC3FAD">
            <w:pPr>
              <w:spacing w:before="120" w:after="120"/>
              <w:jc w:val="center"/>
              <w:rPr>
                <w:bCs/>
                <w:sz w:val="26"/>
                <w:szCs w:val="26"/>
                <w:lang w:val="en-US"/>
              </w:rPr>
            </w:pPr>
            <w:r w:rsidRPr="00D75562">
              <w:rPr>
                <w:bCs/>
                <w:sz w:val="26"/>
                <w:szCs w:val="26"/>
                <w:lang w:val="en-US"/>
              </w:rPr>
              <w:t>5</w:t>
            </w:r>
          </w:p>
        </w:tc>
        <w:tc>
          <w:tcPr>
            <w:tcW w:w="2326"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Mẫu 9B</w:t>
            </w:r>
          </w:p>
        </w:tc>
        <w:tc>
          <w:tcPr>
            <w:tcW w:w="6197" w:type="dxa"/>
            <w:vAlign w:val="center"/>
          </w:tcPr>
          <w:p w:rsidR="00F95440" w:rsidRPr="00D75562" w:rsidRDefault="00F95440" w:rsidP="00EC3FAD">
            <w:pPr>
              <w:spacing w:before="120" w:after="120"/>
              <w:jc w:val="both"/>
              <w:rPr>
                <w:sz w:val="26"/>
                <w:szCs w:val="26"/>
                <w:lang w:val="en-GB"/>
              </w:rPr>
            </w:pPr>
            <w:r w:rsidRPr="00D75562">
              <w:rPr>
                <w:sz w:val="26"/>
                <w:szCs w:val="26"/>
                <w:lang w:val="en-GB"/>
              </w:rPr>
              <w:t>Danh sách đề nghị</w:t>
            </w:r>
          </w:p>
        </w:tc>
      </w:tr>
    </w:tbl>
    <w:p w:rsidR="00F95440" w:rsidRPr="00D75562" w:rsidRDefault="00F95440" w:rsidP="00D75562">
      <w:pPr>
        <w:spacing w:before="120" w:after="120"/>
        <w:ind w:firstLine="720"/>
        <w:jc w:val="both"/>
        <w:rPr>
          <w:b/>
          <w:sz w:val="26"/>
          <w:szCs w:val="26"/>
          <w:lang w:val="en-US"/>
        </w:rPr>
      </w:pPr>
      <w:r w:rsidRPr="00D75562">
        <w:rPr>
          <w:b/>
          <w:sz w:val="26"/>
          <w:szCs w:val="26"/>
        </w:rPr>
        <w:t>7. HỒ SƠ</w:t>
      </w:r>
      <w:r w:rsidR="00D75562">
        <w:rPr>
          <w:b/>
          <w:sz w:val="26"/>
          <w:szCs w:val="26"/>
          <w:lang w:val="en-US"/>
        </w:rPr>
        <w:t xml:space="preserve"> CẦN</w:t>
      </w:r>
      <w:r w:rsidRPr="00D75562">
        <w:rPr>
          <w:b/>
          <w:sz w:val="26"/>
          <w:szCs w:val="26"/>
        </w:rPr>
        <w:t xml:space="preserve"> LƯU </w:t>
      </w:r>
    </w:p>
    <w:p w:rsidR="00F95440" w:rsidRPr="00D75562" w:rsidRDefault="00D75562" w:rsidP="00F95440">
      <w:pPr>
        <w:tabs>
          <w:tab w:val="left" w:pos="567"/>
        </w:tabs>
        <w:jc w:val="both"/>
        <w:rPr>
          <w:sz w:val="26"/>
          <w:szCs w:val="26"/>
          <w:lang w:val="en-US"/>
        </w:rPr>
      </w:pPr>
      <w:r>
        <w:rPr>
          <w:sz w:val="26"/>
          <w:szCs w:val="26"/>
          <w:lang w:val="en-US"/>
        </w:rPr>
        <w:tab/>
      </w:r>
      <w:r>
        <w:rPr>
          <w:sz w:val="26"/>
          <w:szCs w:val="26"/>
          <w:lang w:val="en-US"/>
        </w:rPr>
        <w:tab/>
      </w:r>
      <w:r w:rsidR="00F95440" w:rsidRPr="00D75562">
        <w:rPr>
          <w:sz w:val="26"/>
          <w:szCs w:val="26"/>
          <w:lang w:val="en-US"/>
        </w:rPr>
        <w:t>Phòng TCCB lưu một bộ hồ sơ theo quy định tại Mục 5.3 và kết quả giải quyết của Cục TCCB.</w:t>
      </w:r>
    </w:p>
    <w:p w:rsidR="00F95440" w:rsidRPr="00D75562" w:rsidRDefault="00F95440" w:rsidP="00F95440">
      <w:pPr>
        <w:spacing w:before="120" w:after="120"/>
        <w:ind w:firstLine="567"/>
        <w:jc w:val="both"/>
        <w:rPr>
          <w:sz w:val="26"/>
          <w:szCs w:val="26"/>
          <w:lang w:val="en-US"/>
        </w:rPr>
      </w:pPr>
    </w:p>
    <w:p w:rsidR="00BA2FAA" w:rsidRDefault="00BA2FAA"/>
    <w:sectPr w:rsidR="00BA2FAA" w:rsidSect="00D75562">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A0F" w:rsidRDefault="00AF3A0F">
      <w:r>
        <w:separator/>
      </w:r>
    </w:p>
  </w:endnote>
  <w:endnote w:type="continuationSeparator" w:id="0">
    <w:p w:rsidR="00AF3A0F" w:rsidRDefault="00AF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26" w:rsidRDefault="00F95440"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2226" w:rsidRDefault="00AF3A0F"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26" w:rsidRDefault="00AF3A0F"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26" w:rsidRPr="00FC127E" w:rsidRDefault="00F95440">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952226" w:rsidRDefault="00AF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A0F" w:rsidRDefault="00AF3A0F">
      <w:r>
        <w:separator/>
      </w:r>
    </w:p>
  </w:footnote>
  <w:footnote w:type="continuationSeparator" w:id="0">
    <w:p w:rsidR="00AF3A0F" w:rsidRDefault="00AF3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312" w:rsidRDefault="009773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94"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41"/>
      <w:gridCol w:w="4462"/>
      <w:gridCol w:w="2791"/>
    </w:tblGrid>
    <w:tr w:rsidR="00952226" w:rsidTr="00D75562">
      <w:trPr>
        <w:cantSplit/>
        <w:trHeight w:val="567"/>
        <w:jc w:val="center"/>
      </w:trPr>
      <w:tc>
        <w:tcPr>
          <w:tcW w:w="2341" w:type="dxa"/>
          <w:vMerge w:val="restart"/>
          <w:vAlign w:val="center"/>
        </w:tcPr>
        <w:p w:rsidR="00952226" w:rsidRDefault="00F95440" w:rsidP="00335CCD">
          <w:pPr>
            <w:jc w:val="center"/>
          </w:pPr>
          <w:r>
            <w:rPr>
              <w:lang w:eastAsia="vi-VN"/>
            </w:rPr>
            <w:drawing>
              <wp:inline distT="0" distB="0" distL="0" distR="0" wp14:anchorId="60C2A65B" wp14:editId="2674D5EA">
                <wp:extent cx="127635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D75562" w:rsidRDefault="00F95440" w:rsidP="00912D23">
          <w:pPr>
            <w:jc w:val="center"/>
            <w:rPr>
              <w:b/>
              <w:lang w:val="en-US"/>
            </w:rPr>
          </w:pPr>
          <w:r>
            <w:rPr>
              <w:b/>
            </w:rPr>
            <w:t>CÔNG AN</w:t>
          </w:r>
          <w:r>
            <w:rPr>
              <w:b/>
              <w:lang w:val="en-US"/>
            </w:rPr>
            <w:t xml:space="preserve"> </w:t>
          </w:r>
        </w:p>
        <w:p w:rsidR="00952226" w:rsidRPr="00FE04A5" w:rsidRDefault="00F95440" w:rsidP="00D75562">
          <w:pPr>
            <w:jc w:val="center"/>
            <w:rPr>
              <w:b/>
              <w:lang w:val="en-US"/>
            </w:rPr>
          </w:pPr>
          <w:r>
            <w:rPr>
              <w:b/>
              <w:lang w:val="en-US"/>
            </w:rPr>
            <w:t xml:space="preserve">TỈNH </w:t>
          </w:r>
          <w:r w:rsidR="00D75562">
            <w:rPr>
              <w:b/>
              <w:lang w:val="en-US"/>
            </w:rPr>
            <w:t>HẬU GIANG</w:t>
          </w:r>
        </w:p>
      </w:tc>
      <w:tc>
        <w:tcPr>
          <w:tcW w:w="4462" w:type="dxa"/>
          <w:vAlign w:val="center"/>
        </w:tcPr>
        <w:p w:rsidR="00952226" w:rsidRPr="00671A54" w:rsidRDefault="00F95440" w:rsidP="00335CCD">
          <w:pPr>
            <w:spacing w:line="288" w:lineRule="auto"/>
            <w:jc w:val="center"/>
            <w:rPr>
              <w:b/>
            </w:rPr>
          </w:pPr>
          <w:r w:rsidRPr="00671A54">
            <w:rPr>
              <w:b/>
            </w:rPr>
            <w:t>QUY TRÌNH</w:t>
          </w:r>
        </w:p>
      </w:tc>
      <w:tc>
        <w:tcPr>
          <w:tcW w:w="2791" w:type="dxa"/>
          <w:vAlign w:val="center"/>
        </w:tcPr>
        <w:p w:rsidR="00952226" w:rsidRPr="00D75562" w:rsidRDefault="00F95440" w:rsidP="00977312">
          <w:pPr>
            <w:spacing w:before="120" w:after="120" w:line="360" w:lineRule="atLeast"/>
            <w:rPr>
              <w:sz w:val="22"/>
            </w:rPr>
          </w:pPr>
          <w:r w:rsidRPr="00D75562">
            <w:rPr>
              <w:sz w:val="22"/>
            </w:rPr>
            <w:t>Mã hiệu: QT.TCCB.</w:t>
          </w:r>
          <w:r w:rsidR="00E150D7" w:rsidRPr="00D75562">
            <w:rPr>
              <w:sz w:val="22"/>
            </w:rPr>
            <w:t>0</w:t>
          </w:r>
          <w:r w:rsidR="00D75562" w:rsidRPr="00D75562">
            <w:rPr>
              <w:sz w:val="22"/>
            </w:rPr>
            <w:t>3</w:t>
          </w:r>
        </w:p>
      </w:tc>
    </w:tr>
    <w:tr w:rsidR="00952226" w:rsidTr="00D75562">
      <w:trPr>
        <w:cantSplit/>
        <w:trHeight w:val="1666"/>
        <w:jc w:val="center"/>
      </w:trPr>
      <w:tc>
        <w:tcPr>
          <w:tcW w:w="2341" w:type="dxa"/>
          <w:vMerge/>
        </w:tcPr>
        <w:p w:rsidR="00952226" w:rsidRDefault="00AF3A0F" w:rsidP="00335CCD">
          <w:pPr>
            <w:jc w:val="both"/>
          </w:pPr>
        </w:p>
      </w:tc>
      <w:tc>
        <w:tcPr>
          <w:tcW w:w="4462" w:type="dxa"/>
          <w:vAlign w:val="center"/>
        </w:tcPr>
        <w:p w:rsidR="00671A54" w:rsidRPr="00D75562" w:rsidRDefault="00F95440" w:rsidP="00485AD3">
          <w:pPr>
            <w:jc w:val="center"/>
            <w:rPr>
              <w:b/>
              <w:spacing w:val="-6"/>
            </w:rPr>
          </w:pPr>
          <w:r w:rsidRPr="00D75562">
            <w:rPr>
              <w:b/>
              <w:spacing w:val="-6"/>
            </w:rPr>
            <w:t xml:space="preserve">Xét hưởng chế độ trợ cấp một lần đối với </w:t>
          </w:r>
        </w:p>
        <w:p w:rsidR="00952226" w:rsidRPr="00671A54" w:rsidRDefault="00F95440" w:rsidP="00D75562">
          <w:pPr>
            <w:jc w:val="center"/>
            <w:rPr>
              <w:b/>
              <w:spacing w:val="-6"/>
            </w:rPr>
          </w:pPr>
          <w:r w:rsidRPr="00D75562">
            <w:rPr>
              <w:b/>
              <w:spacing w:val="-6"/>
            </w:rPr>
            <w:t>những người cộng tác bí mật với cơ quan Công an từ cấp huyện (quận), Ban An ninh huyện (quận)… trở lên tổ chức, quản lý và giao nhiệm vụ hoạt động trong khoảng thời gian từ tháng 7/1954 đến 30/4/1975 ở chiến trường B, C, K, D</w:t>
          </w:r>
          <w:r w:rsidR="00D75562" w:rsidRPr="00D75562">
            <w:rPr>
              <w:b/>
              <w:spacing w:val="-6"/>
            </w:rPr>
            <w:t xml:space="preserve"> </w:t>
          </w:r>
          <w:r w:rsidRPr="00D75562">
            <w:rPr>
              <w:b/>
              <w:spacing w:val="-6"/>
            </w:rPr>
            <w:t>(kể cả số đã chết)</w:t>
          </w:r>
          <w:r w:rsidR="00977312" w:rsidRPr="00977312">
            <w:rPr>
              <w:b/>
              <w:spacing w:val="-6"/>
            </w:rPr>
            <w:t xml:space="preserve"> tại Công an cấp tỉnh</w:t>
          </w:r>
          <w:r w:rsidRPr="00D75562">
            <w:rPr>
              <w:b/>
              <w:spacing w:val="-6"/>
            </w:rPr>
            <w:t xml:space="preserve">         </w:t>
          </w:r>
        </w:p>
      </w:tc>
      <w:tc>
        <w:tcPr>
          <w:tcW w:w="2791" w:type="dxa"/>
          <w:vAlign w:val="center"/>
        </w:tcPr>
        <w:p w:rsidR="00952226" w:rsidRPr="00D75562" w:rsidRDefault="00F95440" w:rsidP="00977312">
          <w:pPr>
            <w:spacing w:before="120" w:after="120" w:line="360" w:lineRule="atLeast"/>
            <w:rPr>
              <w:sz w:val="22"/>
              <w:lang w:val="en-US"/>
            </w:rPr>
          </w:pPr>
          <w:r w:rsidRPr="00D75562">
            <w:rPr>
              <w:sz w:val="22"/>
              <w:lang w:val="nl-NL"/>
            </w:rPr>
            <w:t>Ngày ban hành:</w:t>
          </w:r>
          <w:r w:rsidRPr="00D75562">
            <w:rPr>
              <w:sz w:val="22"/>
              <w:lang w:val="en-US"/>
            </w:rPr>
            <w:t xml:space="preserve"> </w:t>
          </w:r>
          <w:r w:rsidR="00977312">
            <w:rPr>
              <w:sz w:val="22"/>
              <w:lang w:val="en-US"/>
            </w:rPr>
            <w:t xml:space="preserve">    </w:t>
          </w:r>
          <w:r w:rsidR="00D75562" w:rsidRPr="00D75562">
            <w:rPr>
              <w:sz w:val="22"/>
              <w:lang w:val="en-US"/>
            </w:rPr>
            <w:t>/</w:t>
          </w:r>
          <w:r w:rsidR="00977312">
            <w:rPr>
              <w:sz w:val="22"/>
              <w:lang w:val="en-US"/>
            </w:rPr>
            <w:t xml:space="preserve">    </w:t>
          </w:r>
          <w:r w:rsidR="00E150D7" w:rsidRPr="00D75562">
            <w:rPr>
              <w:sz w:val="22"/>
              <w:lang w:val="en-US"/>
            </w:rPr>
            <w:t>/202</w:t>
          </w:r>
          <w:r w:rsidR="00977312">
            <w:rPr>
              <w:sz w:val="22"/>
              <w:lang w:val="en-US"/>
            </w:rPr>
            <w:t>2</w:t>
          </w:r>
        </w:p>
      </w:tc>
    </w:tr>
  </w:tbl>
  <w:p w:rsidR="00952226" w:rsidRPr="00D71FDE" w:rsidRDefault="00AF3A0F">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952226">
      <w:trPr>
        <w:cantSplit/>
        <w:trHeight w:val="567"/>
        <w:jc w:val="center"/>
      </w:trPr>
      <w:tc>
        <w:tcPr>
          <w:tcW w:w="2568" w:type="dxa"/>
          <w:vMerge w:val="restart"/>
          <w:vAlign w:val="center"/>
        </w:tcPr>
        <w:p w:rsidR="00952226" w:rsidRDefault="00F95440" w:rsidP="00335CCD">
          <w:pPr>
            <w:jc w:val="center"/>
          </w:pPr>
          <w:r>
            <w:rPr>
              <w:lang w:eastAsia="vi-VN"/>
            </w:rPr>
            <w:drawing>
              <wp:inline distT="0" distB="0" distL="0" distR="0" wp14:anchorId="41A30504" wp14:editId="26043F33">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952226" w:rsidRDefault="00F95440" w:rsidP="00335CCD">
          <w:pPr>
            <w:jc w:val="center"/>
            <w:rPr>
              <w:b/>
              <w:lang w:val="en-US"/>
            </w:rPr>
          </w:pPr>
          <w:r>
            <w:rPr>
              <w:b/>
            </w:rPr>
            <w:t>CÔNG AN</w:t>
          </w:r>
          <w:r>
            <w:rPr>
              <w:b/>
              <w:lang w:val="en-US"/>
            </w:rPr>
            <w:t xml:space="preserve"> TỈNH</w:t>
          </w:r>
        </w:p>
        <w:p w:rsidR="00952226" w:rsidRPr="0085353C" w:rsidRDefault="00F95440" w:rsidP="00335CCD">
          <w:pPr>
            <w:jc w:val="center"/>
            <w:rPr>
              <w:b/>
            </w:rPr>
          </w:pPr>
          <w:r>
            <w:rPr>
              <w:b/>
              <w:lang w:val="en-US"/>
            </w:rPr>
            <w:t>BÌNH DƯƠNG</w:t>
          </w:r>
        </w:p>
      </w:tc>
      <w:tc>
        <w:tcPr>
          <w:tcW w:w="3855" w:type="dxa"/>
          <w:vAlign w:val="center"/>
        </w:tcPr>
        <w:p w:rsidR="00952226" w:rsidRPr="00256AF0" w:rsidRDefault="00F95440" w:rsidP="00335CCD">
          <w:pPr>
            <w:spacing w:line="288" w:lineRule="auto"/>
            <w:jc w:val="center"/>
            <w:rPr>
              <w:b/>
            </w:rPr>
          </w:pPr>
          <w:r w:rsidRPr="00256AF0">
            <w:rPr>
              <w:b/>
            </w:rPr>
            <w:t>QUY TRÌNH</w:t>
          </w:r>
        </w:p>
      </w:tc>
      <w:tc>
        <w:tcPr>
          <w:tcW w:w="2568" w:type="dxa"/>
          <w:vAlign w:val="center"/>
        </w:tcPr>
        <w:p w:rsidR="00952226" w:rsidRPr="0082279C" w:rsidRDefault="00F95440"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952226">
      <w:trPr>
        <w:cantSplit/>
        <w:trHeight w:val="771"/>
        <w:jc w:val="center"/>
      </w:trPr>
      <w:tc>
        <w:tcPr>
          <w:tcW w:w="2568" w:type="dxa"/>
          <w:vMerge/>
        </w:tcPr>
        <w:p w:rsidR="00952226" w:rsidRDefault="00AF3A0F" w:rsidP="00335CCD">
          <w:pPr>
            <w:jc w:val="both"/>
          </w:pPr>
        </w:p>
      </w:tc>
      <w:tc>
        <w:tcPr>
          <w:tcW w:w="3855" w:type="dxa"/>
          <w:vMerge w:val="restart"/>
          <w:vAlign w:val="center"/>
        </w:tcPr>
        <w:p w:rsidR="00952226" w:rsidRPr="00777C63" w:rsidRDefault="00F95440" w:rsidP="00435FE9">
          <w:pPr>
            <w:spacing w:line="360" w:lineRule="atLeast"/>
            <w:jc w:val="center"/>
            <w:rPr>
              <w:b/>
              <w:spacing w:val="-6"/>
            </w:rPr>
          </w:pPr>
          <w:r w:rsidRPr="00D75562">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952226" w:rsidRPr="00256AF0" w:rsidRDefault="00F95440"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952226">
      <w:trPr>
        <w:cantSplit/>
        <w:trHeight w:val="771"/>
        <w:jc w:val="center"/>
      </w:trPr>
      <w:tc>
        <w:tcPr>
          <w:tcW w:w="2568" w:type="dxa"/>
          <w:vMerge/>
        </w:tcPr>
        <w:p w:rsidR="00952226" w:rsidRDefault="00AF3A0F" w:rsidP="00335CCD">
          <w:pPr>
            <w:jc w:val="both"/>
          </w:pPr>
        </w:p>
      </w:tc>
      <w:tc>
        <w:tcPr>
          <w:tcW w:w="3855" w:type="dxa"/>
          <w:vMerge/>
        </w:tcPr>
        <w:p w:rsidR="00952226" w:rsidRPr="00256AF0" w:rsidRDefault="00AF3A0F" w:rsidP="00335CCD">
          <w:pPr>
            <w:jc w:val="both"/>
          </w:pPr>
        </w:p>
      </w:tc>
      <w:tc>
        <w:tcPr>
          <w:tcW w:w="2568" w:type="dxa"/>
          <w:vAlign w:val="center"/>
        </w:tcPr>
        <w:p w:rsidR="00952226" w:rsidRPr="0082279C" w:rsidRDefault="00F95440"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952226" w:rsidRPr="00D71FDE" w:rsidRDefault="00AF3A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C2E"/>
    <w:rsid w:val="000437FB"/>
    <w:rsid w:val="000D2EE4"/>
    <w:rsid w:val="00251A27"/>
    <w:rsid w:val="00392720"/>
    <w:rsid w:val="003C1368"/>
    <w:rsid w:val="003E7BED"/>
    <w:rsid w:val="00450BF8"/>
    <w:rsid w:val="004A0CEC"/>
    <w:rsid w:val="004F5579"/>
    <w:rsid w:val="005B3137"/>
    <w:rsid w:val="00671A54"/>
    <w:rsid w:val="006B1D8B"/>
    <w:rsid w:val="006B6C2E"/>
    <w:rsid w:val="006F1FB6"/>
    <w:rsid w:val="00701BFD"/>
    <w:rsid w:val="00721A15"/>
    <w:rsid w:val="00884EEF"/>
    <w:rsid w:val="009018DE"/>
    <w:rsid w:val="00977312"/>
    <w:rsid w:val="00AF3A0F"/>
    <w:rsid w:val="00BA2FAA"/>
    <w:rsid w:val="00BA3DE8"/>
    <w:rsid w:val="00BA6C0D"/>
    <w:rsid w:val="00BD1A2C"/>
    <w:rsid w:val="00C33889"/>
    <w:rsid w:val="00C47A8E"/>
    <w:rsid w:val="00C9656C"/>
    <w:rsid w:val="00CE507E"/>
    <w:rsid w:val="00D55AD1"/>
    <w:rsid w:val="00D75562"/>
    <w:rsid w:val="00DE276E"/>
    <w:rsid w:val="00E150D7"/>
    <w:rsid w:val="00E7012E"/>
    <w:rsid w:val="00F11562"/>
    <w:rsid w:val="00F916D0"/>
    <w:rsid w:val="00F9544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0"/>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F95440"/>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95440"/>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F95440"/>
    <w:pPr>
      <w:tabs>
        <w:tab w:val="center" w:pos="4320"/>
        <w:tab w:val="right" w:pos="8640"/>
      </w:tabs>
    </w:pPr>
    <w:rPr>
      <w:noProof w:val="0"/>
    </w:rPr>
  </w:style>
  <w:style w:type="character" w:customStyle="1" w:styleId="HeaderChar">
    <w:name w:val="Header Char"/>
    <w:basedOn w:val="DefaultParagraphFont"/>
    <w:link w:val="Header"/>
    <w:uiPriority w:val="99"/>
    <w:semiHidden/>
    <w:rsid w:val="00F95440"/>
    <w:rPr>
      <w:rFonts w:ascii="Times New Roman" w:eastAsia="Times New Roman" w:hAnsi="Times New Roman" w:cs="Times New Roman"/>
      <w:sz w:val="24"/>
      <w:szCs w:val="24"/>
    </w:rPr>
  </w:style>
  <w:style w:type="paragraph" w:styleId="Footer">
    <w:name w:val="footer"/>
    <w:basedOn w:val="Normal"/>
    <w:link w:val="FooterChar"/>
    <w:uiPriority w:val="99"/>
    <w:rsid w:val="00F95440"/>
    <w:pPr>
      <w:tabs>
        <w:tab w:val="center" w:pos="4320"/>
        <w:tab w:val="right" w:pos="8640"/>
      </w:tabs>
    </w:pPr>
    <w:rPr>
      <w:noProof w:val="0"/>
    </w:rPr>
  </w:style>
  <w:style w:type="character" w:customStyle="1" w:styleId="FooterChar">
    <w:name w:val="Footer Char"/>
    <w:basedOn w:val="DefaultParagraphFont"/>
    <w:link w:val="Footer"/>
    <w:uiPriority w:val="99"/>
    <w:rsid w:val="00F95440"/>
    <w:rPr>
      <w:rFonts w:ascii="Times New Roman" w:eastAsia="Times New Roman" w:hAnsi="Times New Roman" w:cs="Times New Roman"/>
      <w:sz w:val="24"/>
      <w:szCs w:val="24"/>
    </w:rPr>
  </w:style>
  <w:style w:type="character" w:styleId="PageNumber">
    <w:name w:val="page number"/>
    <w:basedOn w:val="DefaultParagraphFont"/>
    <w:uiPriority w:val="99"/>
    <w:semiHidden/>
    <w:rsid w:val="00F95440"/>
  </w:style>
  <w:style w:type="paragraph" w:styleId="BalloonText">
    <w:name w:val="Balloon Text"/>
    <w:basedOn w:val="Normal"/>
    <w:link w:val="BalloonTextChar"/>
    <w:uiPriority w:val="99"/>
    <w:semiHidden/>
    <w:unhideWhenUsed/>
    <w:rsid w:val="00F95440"/>
    <w:rPr>
      <w:rFonts w:ascii="Tahoma" w:hAnsi="Tahoma" w:cs="Tahoma"/>
      <w:sz w:val="16"/>
      <w:szCs w:val="16"/>
    </w:rPr>
  </w:style>
  <w:style w:type="character" w:customStyle="1" w:styleId="BalloonTextChar">
    <w:name w:val="Balloon Text Char"/>
    <w:basedOn w:val="DefaultParagraphFont"/>
    <w:link w:val="BalloonText"/>
    <w:uiPriority w:val="99"/>
    <w:semiHidden/>
    <w:rsid w:val="00F95440"/>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0"/>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F95440"/>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95440"/>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F95440"/>
    <w:pPr>
      <w:tabs>
        <w:tab w:val="center" w:pos="4320"/>
        <w:tab w:val="right" w:pos="8640"/>
      </w:tabs>
    </w:pPr>
    <w:rPr>
      <w:noProof w:val="0"/>
    </w:rPr>
  </w:style>
  <w:style w:type="character" w:customStyle="1" w:styleId="HeaderChar">
    <w:name w:val="Header Char"/>
    <w:basedOn w:val="DefaultParagraphFont"/>
    <w:link w:val="Header"/>
    <w:uiPriority w:val="99"/>
    <w:semiHidden/>
    <w:rsid w:val="00F95440"/>
    <w:rPr>
      <w:rFonts w:ascii="Times New Roman" w:eastAsia="Times New Roman" w:hAnsi="Times New Roman" w:cs="Times New Roman"/>
      <w:sz w:val="24"/>
      <w:szCs w:val="24"/>
    </w:rPr>
  </w:style>
  <w:style w:type="paragraph" w:styleId="Footer">
    <w:name w:val="footer"/>
    <w:basedOn w:val="Normal"/>
    <w:link w:val="FooterChar"/>
    <w:uiPriority w:val="99"/>
    <w:rsid w:val="00F95440"/>
    <w:pPr>
      <w:tabs>
        <w:tab w:val="center" w:pos="4320"/>
        <w:tab w:val="right" w:pos="8640"/>
      </w:tabs>
    </w:pPr>
    <w:rPr>
      <w:noProof w:val="0"/>
    </w:rPr>
  </w:style>
  <w:style w:type="character" w:customStyle="1" w:styleId="FooterChar">
    <w:name w:val="Footer Char"/>
    <w:basedOn w:val="DefaultParagraphFont"/>
    <w:link w:val="Footer"/>
    <w:uiPriority w:val="99"/>
    <w:rsid w:val="00F95440"/>
    <w:rPr>
      <w:rFonts w:ascii="Times New Roman" w:eastAsia="Times New Roman" w:hAnsi="Times New Roman" w:cs="Times New Roman"/>
      <w:sz w:val="24"/>
      <w:szCs w:val="24"/>
    </w:rPr>
  </w:style>
  <w:style w:type="character" w:styleId="PageNumber">
    <w:name w:val="page number"/>
    <w:basedOn w:val="DefaultParagraphFont"/>
    <w:uiPriority w:val="99"/>
    <w:semiHidden/>
    <w:rsid w:val="00F95440"/>
  </w:style>
  <w:style w:type="paragraph" w:styleId="BalloonText">
    <w:name w:val="Balloon Text"/>
    <w:basedOn w:val="Normal"/>
    <w:link w:val="BalloonTextChar"/>
    <w:uiPriority w:val="99"/>
    <w:semiHidden/>
    <w:unhideWhenUsed/>
    <w:rsid w:val="00F95440"/>
    <w:rPr>
      <w:rFonts w:ascii="Tahoma" w:hAnsi="Tahoma" w:cs="Tahoma"/>
      <w:sz w:val="16"/>
      <w:szCs w:val="16"/>
    </w:rPr>
  </w:style>
  <w:style w:type="character" w:customStyle="1" w:styleId="BalloonTextChar">
    <w:name w:val="Balloon Text Char"/>
    <w:basedOn w:val="DefaultParagraphFont"/>
    <w:link w:val="BalloonText"/>
    <w:uiPriority w:val="99"/>
    <w:semiHidden/>
    <w:rsid w:val="00F95440"/>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1186</Words>
  <Characters>6761</Characters>
  <Application>Microsoft Office Word</Application>
  <DocSecurity>0</DocSecurity>
  <Lines>56</Lines>
  <Paragraphs>15</Paragraphs>
  <ScaleCrop>false</ScaleCrop>
  <Company/>
  <LinksUpToDate>false</LinksUpToDate>
  <CharactersWithSpaces>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2021-08-06T07:31:00Z</dcterms:created>
  <dcterms:modified xsi:type="dcterms:W3CDTF">2012-09-05T23:52:00Z</dcterms:modified>
</cp:coreProperties>
</file>